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98" w:rsidRDefault="001C4B98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-1689735</wp:posOffset>
            </wp:positionV>
            <wp:extent cx="6007100" cy="8495030"/>
            <wp:effectExtent l="1257300" t="0" r="1250950" b="0"/>
            <wp:wrapThrough wrapText="bothSides">
              <wp:wrapPolygon edited="0">
                <wp:start x="-21" y="21634"/>
                <wp:lineTo x="21557" y="21634"/>
                <wp:lineTo x="21557" y="-18"/>
                <wp:lineTo x="-21" y="-18"/>
                <wp:lineTo x="-21" y="21634"/>
              </wp:wrapPolygon>
            </wp:wrapThrough>
            <wp:docPr id="1" name="Рисунок 1" descr="C:\Users\denve\Desktop\точка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07100" cy="849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054F2">
        <w:rPr>
          <w:rFonts w:ascii="Times New Roman" w:hAnsi="Times New Roman"/>
          <w:b/>
          <w:sz w:val="28"/>
          <w:szCs w:val="28"/>
        </w:rPr>
        <w:lastRenderedPageBreak/>
        <w:t>СОДЕР</w:t>
      </w:r>
      <w:r w:rsidRPr="007F74A8">
        <w:rPr>
          <w:rFonts w:ascii="Times New Roman" w:hAnsi="Times New Roman"/>
          <w:b/>
          <w:sz w:val="28"/>
          <w:szCs w:val="28"/>
        </w:rPr>
        <w:t xml:space="preserve">ЖАНИЕ                                                                            СТР.                         </w:t>
      </w: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6C80" w:rsidRPr="007F74A8" w:rsidRDefault="000B543A" w:rsidP="004D6C8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 xml:space="preserve">1 </w:t>
      </w:r>
      <w:r w:rsidR="004D6C80" w:rsidRPr="007F74A8">
        <w:rPr>
          <w:rFonts w:ascii="Times New Roman" w:hAnsi="Times New Roman"/>
          <w:sz w:val="28"/>
          <w:szCs w:val="28"/>
        </w:rPr>
        <w:t>Планируемые результаты изучения учебно</w:t>
      </w:r>
      <w:r w:rsidR="007F74A8">
        <w:rPr>
          <w:rFonts w:ascii="Times New Roman" w:hAnsi="Times New Roman"/>
          <w:sz w:val="28"/>
          <w:szCs w:val="28"/>
        </w:rPr>
        <w:t>го предмета                  2-11</w:t>
      </w:r>
    </w:p>
    <w:p w:rsidR="000B543A" w:rsidRPr="007F74A8" w:rsidRDefault="000B543A" w:rsidP="004D6C80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 xml:space="preserve">2. </w:t>
      </w:r>
      <w:r w:rsidR="004D6C80" w:rsidRPr="007F74A8">
        <w:rPr>
          <w:rFonts w:ascii="Times New Roman" w:hAnsi="Times New Roman"/>
          <w:sz w:val="28"/>
          <w:szCs w:val="28"/>
        </w:rPr>
        <w:t xml:space="preserve">Содержание учебного предмета                          </w:t>
      </w:r>
      <w:r w:rsidR="00823C1F">
        <w:rPr>
          <w:rFonts w:ascii="Times New Roman" w:hAnsi="Times New Roman"/>
          <w:sz w:val="28"/>
          <w:szCs w:val="28"/>
        </w:rPr>
        <w:t xml:space="preserve">                           12-22</w:t>
      </w: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0B543A" w:rsidP="004D6C8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>3.</w:t>
      </w:r>
      <w:r w:rsidR="004D6C80" w:rsidRPr="007F74A8">
        <w:rPr>
          <w:rFonts w:ascii="Times New Roman" w:hAnsi="Times New Roman"/>
          <w:sz w:val="28"/>
          <w:szCs w:val="28"/>
        </w:rPr>
        <w:t xml:space="preserve">Тематическое планирование                                    </w:t>
      </w:r>
      <w:r w:rsidR="00823C1F">
        <w:rPr>
          <w:rFonts w:ascii="Times New Roman" w:hAnsi="Times New Roman"/>
          <w:sz w:val="28"/>
          <w:szCs w:val="28"/>
        </w:rPr>
        <w:t xml:space="preserve">                          23 -59</w:t>
      </w:r>
      <w:bookmarkStart w:id="0" w:name="_GoBack"/>
      <w:bookmarkEnd w:id="0"/>
    </w:p>
    <w:p w:rsidR="000B543A" w:rsidRPr="007F74A8" w:rsidRDefault="000B543A" w:rsidP="00E756D7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E756D7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6C80" w:rsidRDefault="004D6C80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82ED3" w:rsidRPr="007F74A8" w:rsidRDefault="00C82ED3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756D7" w:rsidRPr="007F74A8" w:rsidRDefault="000B543A" w:rsidP="00823C1F">
      <w:pPr>
        <w:spacing w:line="240" w:lineRule="auto"/>
        <w:rPr>
          <w:rFonts w:ascii="Times New Roman" w:hAnsi="Times New Roman"/>
          <w:sz w:val="26"/>
          <w:szCs w:val="26"/>
        </w:rPr>
      </w:pPr>
      <w:r w:rsidRPr="007F74A8">
        <w:rPr>
          <w:rFonts w:ascii="Times New Roman" w:hAnsi="Times New Roman"/>
          <w:sz w:val="26"/>
          <w:szCs w:val="26"/>
        </w:rPr>
        <w:lastRenderedPageBreak/>
        <w:t>Рабочая програ</w:t>
      </w:r>
      <w:r w:rsidR="00983324" w:rsidRPr="007F74A8">
        <w:rPr>
          <w:rFonts w:ascii="Times New Roman" w:hAnsi="Times New Roman"/>
          <w:sz w:val="26"/>
          <w:szCs w:val="26"/>
        </w:rPr>
        <w:t xml:space="preserve">мма по  биологии для 5-9 класса </w:t>
      </w:r>
      <w:r w:rsidR="00E756D7" w:rsidRPr="007F74A8">
        <w:rPr>
          <w:rFonts w:ascii="Times New Roman" w:hAnsi="Times New Roman"/>
          <w:sz w:val="26"/>
          <w:szCs w:val="26"/>
        </w:rPr>
        <w:t>обеспечивает достижение планируемых результатов освоения основной образовательной программы основного общего образования.</w:t>
      </w:r>
    </w:p>
    <w:p w:rsidR="000B543A" w:rsidRPr="007F74A8" w:rsidRDefault="00E756D7" w:rsidP="00823C1F">
      <w:pPr>
        <w:spacing w:line="240" w:lineRule="auto"/>
        <w:rPr>
          <w:rFonts w:ascii="Times New Roman" w:hAnsi="Times New Roman"/>
          <w:sz w:val="26"/>
          <w:szCs w:val="26"/>
        </w:rPr>
      </w:pPr>
      <w:r w:rsidRPr="007F74A8">
        <w:rPr>
          <w:rFonts w:ascii="Times New Roman" w:hAnsi="Times New Roman"/>
          <w:sz w:val="26"/>
          <w:szCs w:val="26"/>
        </w:rPr>
        <w:t>Она разработана на основе требований к результатам освоения основной образовательной программы основного общего</w:t>
      </w:r>
      <w:r w:rsidR="00181A29" w:rsidRPr="007F74A8">
        <w:rPr>
          <w:rFonts w:ascii="Times New Roman" w:hAnsi="Times New Roman"/>
          <w:sz w:val="26"/>
          <w:szCs w:val="26"/>
        </w:rPr>
        <w:t xml:space="preserve"> образования, в соответствии с Ф</w:t>
      </w:r>
      <w:r w:rsidRPr="007F74A8">
        <w:rPr>
          <w:rFonts w:ascii="Times New Roman" w:hAnsi="Times New Roman"/>
          <w:sz w:val="26"/>
          <w:szCs w:val="26"/>
        </w:rPr>
        <w:t>едеральным государственным образовательным стандартом основного общего о</w:t>
      </w:r>
      <w:r w:rsidR="00181A29" w:rsidRPr="007F74A8">
        <w:rPr>
          <w:rFonts w:ascii="Times New Roman" w:hAnsi="Times New Roman"/>
          <w:sz w:val="26"/>
          <w:szCs w:val="26"/>
        </w:rPr>
        <w:t>бразования и с учетом</w:t>
      </w:r>
      <w:r w:rsidR="00173CD8" w:rsidRPr="007F74A8">
        <w:rPr>
          <w:rFonts w:ascii="Times New Roman" w:hAnsi="Times New Roman"/>
          <w:sz w:val="26"/>
          <w:szCs w:val="26"/>
        </w:rPr>
        <w:t xml:space="preserve"> авторской </w:t>
      </w:r>
      <w:r w:rsidR="00181A29" w:rsidRPr="007F74A8">
        <w:rPr>
          <w:rFonts w:ascii="Times New Roman" w:hAnsi="Times New Roman"/>
          <w:sz w:val="26"/>
          <w:szCs w:val="26"/>
        </w:rPr>
        <w:t xml:space="preserve"> программы </w:t>
      </w:r>
      <w:r w:rsidR="00173CD8" w:rsidRPr="007F74A8">
        <w:rPr>
          <w:rFonts w:ascii="Times New Roman" w:hAnsi="Times New Roman"/>
          <w:sz w:val="26"/>
          <w:szCs w:val="26"/>
        </w:rPr>
        <w:t xml:space="preserve"> по биологии  </w:t>
      </w:r>
      <w:r w:rsidR="00B52607" w:rsidRPr="007F74A8">
        <w:rPr>
          <w:rFonts w:ascii="Times New Roman" w:hAnsi="Times New Roman"/>
          <w:sz w:val="26"/>
          <w:szCs w:val="26"/>
        </w:rPr>
        <w:t>В.И Сивоглазова. 5-9 классы. М.: Просвещение, 2020.</w:t>
      </w:r>
    </w:p>
    <w:p w:rsidR="007B3E25" w:rsidRPr="007F74A8" w:rsidRDefault="007B3E25" w:rsidP="00823C1F">
      <w:pPr>
        <w:pStyle w:val="a8"/>
        <w:spacing w:after="0" w:line="240" w:lineRule="auto"/>
        <w:ind w:left="644"/>
        <w:rPr>
          <w:rFonts w:ascii="Times New Roman" w:hAnsi="Times New Roman"/>
          <w:b/>
          <w:sz w:val="26"/>
          <w:szCs w:val="26"/>
        </w:rPr>
      </w:pPr>
    </w:p>
    <w:p w:rsidR="007C420D" w:rsidRPr="007F74A8" w:rsidRDefault="007B3E25" w:rsidP="00823C1F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sz w:val="26"/>
          <w:szCs w:val="26"/>
        </w:rPr>
      </w:pPr>
      <w:r w:rsidRPr="007F74A8">
        <w:rPr>
          <w:rFonts w:ascii="Times New Roman" w:hAnsi="Times New Roman"/>
          <w:b/>
          <w:sz w:val="26"/>
          <w:szCs w:val="26"/>
        </w:rPr>
        <w:t>1.Планируемые результаты освоения учебного предмета.</w:t>
      </w:r>
    </w:p>
    <w:p w:rsidR="00B52607" w:rsidRPr="007F74A8" w:rsidRDefault="00B52607" w:rsidP="00823C1F">
      <w:pPr>
        <w:spacing w:line="240" w:lineRule="auto"/>
        <w:ind w:firstLine="0"/>
        <w:jc w:val="left"/>
        <w:rPr>
          <w:rFonts w:ascii="Times New Roman" w:hAnsi="Times New Roman"/>
          <w:b/>
          <w:sz w:val="26"/>
          <w:szCs w:val="26"/>
          <w:lang w:eastAsia="en-US"/>
        </w:rPr>
      </w:pPr>
      <w:r w:rsidRPr="007F74A8">
        <w:rPr>
          <w:rFonts w:ascii="Times New Roman" w:hAnsi="Times New Roman"/>
          <w:b/>
          <w:sz w:val="26"/>
          <w:szCs w:val="26"/>
          <w:lang w:eastAsia="en-US"/>
        </w:rPr>
        <w:t>Личностные, метапредметные и предметные результаты освоения учебного предмета</w:t>
      </w:r>
    </w:p>
    <w:p w:rsidR="00B52607" w:rsidRPr="007F74A8" w:rsidRDefault="00B52607" w:rsidP="00823C1F">
      <w:pPr>
        <w:spacing w:line="240" w:lineRule="auto"/>
        <w:ind w:firstLine="0"/>
        <w:jc w:val="left"/>
        <w:rPr>
          <w:rFonts w:ascii="Times New Roman" w:hAnsi="Times New Roman"/>
          <w:b/>
          <w:sz w:val="26"/>
          <w:szCs w:val="26"/>
          <w:lang w:eastAsia="en-US"/>
        </w:rPr>
      </w:pPr>
      <w:r w:rsidRPr="007F74A8">
        <w:rPr>
          <w:rFonts w:ascii="Times New Roman" w:hAnsi="Times New Roman"/>
          <w:sz w:val="26"/>
          <w:szCs w:val="26"/>
        </w:rPr>
        <w:t>Изучение данного курса обуславливает достижение обучающи</w:t>
      </w:r>
      <w:r w:rsidRPr="007F74A8">
        <w:rPr>
          <w:rFonts w:ascii="Times New Roman" w:hAnsi="Times New Roman"/>
          <w:sz w:val="26"/>
          <w:szCs w:val="26"/>
        </w:rPr>
        <w:softHyphen/>
        <w:t>мися следующих  результатов</w:t>
      </w:r>
      <w:r w:rsidRPr="007F74A8">
        <w:rPr>
          <w:rFonts w:ascii="Times New Roman" w:hAnsi="Times New Roman"/>
          <w:b/>
          <w:sz w:val="26"/>
          <w:szCs w:val="26"/>
        </w:rPr>
        <w:t>: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Личностные результаты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освоения основной образовательной программы основного общего образования должны отражать: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1) воспитание российской гражданской идентичности: патриотизма,уважения к Отечеству, прошлому и настоящему многонациональногонарода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де-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уважительного отношения к труду, развития опыта участия в социально значимом труде;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взаимо-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понимания;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этно-культурных, социальных и экономических особенностей;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8) формирование ценности здорового и безопасного образа жизни;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усвоение правил индивидуального и коллективного безопасного поведения в чрезвычайных ситуациях, угрожающих жизни и здоровью людей,правил поведения на транспорте и на дорогах;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Метапредметные результаты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освоения основной образовательной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программы основного общего образования должны отражать: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52607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46A39" w:rsidRPr="007F74A8" w:rsidRDefault="00B52607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</w:t>
      </w:r>
      <w:r w:rsidR="00A46A39"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 и требований, корректировать свои действия в соответствии с изменяющейся ситуацией;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4) умение оценивать правильность выполнения учебной задачи, собственные возможности её решения;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7) умение создавать, применять и преобразовывать знаки и символы,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модели и схемы для решения учебных и познавательных задач;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8) смысловое чтение;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11) 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12) формирование и развитие экологического мышления, умениеприменять его в познавательной, коммуникативной, социальной практике и профессиональной ориентации.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Предметные результаты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наследующем уровне общего образования: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 картине мира;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2) формирование первоначальных систематизированных представлений о биологических объектах, процессах, явлениях, закономерностях,об основных биологических теориях, об экосистемной организации жизни, о взаимосвязи живого и неживого в биосфере, о наследственностии изменчивости; овладение понятийным аппаратом биологии;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3) приобретение опыта использования методов биологической наукии проведениянесложных биологических экспериментов для изученияживых организмов и человека, проведения экологического мониторингав окружающей среде;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4) формирование основ экологической грамотности: способностиоценивать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природе,здоровью своему и окружающих, осознание необходимости действий по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сохранению биоразнообразия и природных местообитаний видов растений и животных;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5) формирование представлений о значении биологических наук врешении проблем необходимости рационального природопользования,защиты здоровья людей в условиях быстрого изменения экологическогокачества окружающей среды;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В результате изучения курса биологии в основной школе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выпускник: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научится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пользоваться научными методами для распознания биологических проблем; давать научное объяснение биологическим фактам,процессам, явлениям, закономерностям, их роли в жизни организмов ичеловека; проводить наблюдения за живыми объектами, собственныморганизмом; описывать биологические объекты, процессы и явления;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ставить несложные биологические эксперименты и интерпретировать ихрезультаты;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овладеет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системой биологических знаний — понятиями, закономерностями, законами, теориями, имеющими важное общеобразовательное и познавательное значение; сведениями по истории становлениябиологии как науки;</w:t>
      </w:r>
    </w:p>
    <w:p w:rsidR="00A46A39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lastRenderedPageBreak/>
        <w:t xml:space="preserve">освоит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общие приёмы: оказания первой помощи; рациональнойорганизации труда и отдыха; выращивания и размножения культурныхрастений и домашних животных, ухода за ними; проведения наблюдений за состоянием собственного организма; правила работы в кабинетебиологии, работы с биологическими приборами и инструментами;</w:t>
      </w:r>
    </w:p>
    <w:p w:rsidR="00B52607" w:rsidRPr="007F74A8" w:rsidRDefault="00A46A39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 xml:space="preserve">приобретёт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навыки использования научно-популярной литературыпо биологии, справочных материалов (на бумажных и электронных носителях), ресурсов Интернета при выполнении учебных задач</w:t>
      </w:r>
      <w:r w:rsidR="00D90D85"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Выпускник получит возможность научиться: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iCs/>
          <w:sz w:val="26"/>
          <w:szCs w:val="26"/>
          <w:lang w:eastAsia="en-US"/>
        </w:rPr>
        <w:t>осознанно использовать</w:t>
      </w:r>
      <w:r w:rsidRPr="007F74A8">
        <w:rPr>
          <w:rFonts w:ascii="Times New Roman" w:eastAsiaTheme="minorHAnsi" w:hAnsi="Times New Roman"/>
          <w:iCs/>
          <w:sz w:val="26"/>
          <w:szCs w:val="26"/>
          <w:lang w:eastAsia="en-US"/>
        </w:rPr>
        <w:t xml:space="preserve"> знания основных правил поведения в природе и основ здорового образа жизни в быту;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iCs/>
          <w:sz w:val="26"/>
          <w:szCs w:val="26"/>
          <w:lang w:eastAsia="en-US"/>
        </w:rPr>
        <w:t>выбирать</w:t>
      </w:r>
      <w:r w:rsidRPr="007F74A8">
        <w:rPr>
          <w:rFonts w:ascii="Times New Roman" w:eastAsiaTheme="minorHAnsi" w:hAnsi="Times New Roman"/>
          <w:iCs/>
          <w:sz w:val="26"/>
          <w:szCs w:val="26"/>
          <w:lang w:eastAsia="en-US"/>
        </w:rPr>
        <w:t xml:space="preserve"> целевые и смысловые установки в своих действиях и поступках по отношению к живой природе, здоровью своему и окружающих;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iCs/>
          <w:sz w:val="26"/>
          <w:szCs w:val="26"/>
          <w:lang w:eastAsia="en-US"/>
        </w:rPr>
        <w:t>ориентироваться</w:t>
      </w:r>
      <w:r w:rsidRPr="007F74A8">
        <w:rPr>
          <w:rFonts w:ascii="Times New Roman" w:eastAsiaTheme="minorHAnsi" w:hAnsi="Times New Roman"/>
          <w:iCs/>
          <w:sz w:val="26"/>
          <w:szCs w:val="26"/>
          <w:lang w:eastAsia="en-US"/>
        </w:rPr>
        <w:t xml:space="preserve"> в системе познавательных ценностей — воспринимать информацию биологического содержания в научно-популярной литературе, средствах массовой информации и на интернет-ресурсах, критически оценивать полученную информацию, анализируя её содержание и данные об источнике информации;</w:t>
      </w:r>
    </w:p>
    <w:p w:rsidR="00D90D85" w:rsidRPr="007F74A8" w:rsidRDefault="00D90D85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iCs/>
          <w:sz w:val="26"/>
          <w:szCs w:val="26"/>
          <w:lang w:eastAsia="en-US"/>
        </w:rPr>
        <w:t xml:space="preserve">создавать </w:t>
      </w:r>
      <w:r w:rsidRPr="007F74A8">
        <w:rPr>
          <w:rFonts w:ascii="Times New Roman" w:eastAsiaTheme="minorHAnsi" w:hAnsi="Times New Roman"/>
          <w:iCs/>
          <w:sz w:val="26"/>
          <w:szCs w:val="26"/>
          <w:lang w:eastAsia="en-US"/>
        </w:rPr>
        <w:t>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B52607" w:rsidRPr="007F74A8" w:rsidRDefault="00B52607" w:rsidP="00823C1F">
      <w:pPr>
        <w:spacing w:line="240" w:lineRule="auto"/>
        <w:ind w:firstLine="0"/>
        <w:jc w:val="left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</w:p>
    <w:p w:rsidR="00626666" w:rsidRPr="007F74A8" w:rsidRDefault="00626666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Живые организмы</w:t>
      </w:r>
    </w:p>
    <w:p w:rsidR="00626666" w:rsidRPr="007F74A8" w:rsidRDefault="00626666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Выпускник научится: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аргументировать, приводить доказательства родства различных таксонов растений, животных, грибов и бактерий; аргументировать, приводить доказательства различий растений, животных, грибов и бактерий;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осуществлять классификацию б</w:t>
      </w:r>
      <w:r w:rsidR="00B7156B"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иологических объектов (растений,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животных, бактерий, грибов) на основе определения их принадлежности к определённой систематической группе;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раскрывать роль биологии в практической деятельности людей;роль различных организмов в жизни человека;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выявлять примеры и раскрывать сущность приспособленности организмов к среде обитания;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устанавливать взаимосвязи между особенностями строения и функциями клеток и тканей, органов и систем органов;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аргументировать основные правила поведения в природе;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анализировать и оценивать последствия деятельности человека в природе;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описывать и использовать приёмы выращивания и размножения культурных растений и домашних животных, ухода за ними;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знать и соблюдать правила работы в кабинете биологии.</w:t>
      </w:r>
    </w:p>
    <w:p w:rsidR="00626666" w:rsidRPr="007F74A8" w:rsidRDefault="00626666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Выпускник получит возможность научиться: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находить информацию о растениях, животных, грибах и бактериях в научно-популярной литературе, биологических словарях,справочниках, на интернет-ресурсах, анализировать и оценивать её,переводить из одной формы в другую;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основам исследовательской и п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роектной деятельности по изуче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нию организмов различных царств живой природы, включая уменияформулировать задачи, предс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тавлять работу на защиту и защи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щать её;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использовать приёмы оказания первой помощи при отравленииядовитыми грибами, ядовитыми растен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иями, укусах животных; ра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боты с определителями растений;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 xml:space="preserve"> размножения и выращивания куль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турных растений, ухода за домашними животными;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ориентироваться в системе м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оральных норм и ценностей по от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ношению к объектам живой природы (признание высокой ценностижизни во всех её проявлениях, эколо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гическое сознание, эмоционально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ценностное отношение к объектам живой природы);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 xml:space="preserve">осознанно использовать знание 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основных правил поведения в при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роде; выбирать целевые и смысловые установки в своих действиях ипоступках по отношению к живой природе;</w:t>
      </w:r>
    </w:p>
    <w:p w:rsidR="00626666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lastRenderedPageBreak/>
        <w:t>создавать собственные пись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менные и устные сообщения о рас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тениях, животных, бактериях и гр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ибах на основе нескольких источ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ников информации, сопровождат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ь выступление презентацией, учи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тывая особенности аудитории сверстников;</w:t>
      </w:r>
    </w:p>
    <w:p w:rsidR="007B3E25" w:rsidRPr="007F74A8" w:rsidRDefault="00626666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работать в группе сверстнико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в при решении познавательных за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дач, связанных с изучением особе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нностей строения и жизнедеятель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ности растений, животных, гр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ибов и бактерий, планировать со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вместную деятельность, учитыв</w:t>
      </w:r>
      <w:r w:rsidR="001800D9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ать мнение окружающих и адекват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но оценивать собственный вклад в деятельность группы.</w:t>
      </w:r>
    </w:p>
    <w:p w:rsidR="003825AC" w:rsidRPr="007F74A8" w:rsidRDefault="003825AC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Человек и его здоровье</w:t>
      </w:r>
    </w:p>
    <w:p w:rsidR="003825AC" w:rsidRPr="007F74A8" w:rsidRDefault="003825AC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Выпускник научится: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аргументировать, приводить доказательства отличий человека от</w:t>
      </w:r>
    </w:p>
    <w:p w:rsidR="003825AC" w:rsidRPr="007F74A8" w:rsidRDefault="003825AC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животных;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равнения;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анализировать и оценивать влияние факторов риска на здоровье человека;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описывать и использовать приёмы оказания первой помощи;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знать и соблюдать правила работы в кабинете биологии.</w:t>
      </w:r>
    </w:p>
    <w:p w:rsidR="003825AC" w:rsidRPr="007F74A8" w:rsidRDefault="003825AC" w:rsidP="003825AC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Выпускник получит возможность научиться: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объяснять необходимость применения тех или иных приёмов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находить информацию о строении и жизнедеятельности человека в научно-популярной литературе, биологических словарях, справочниках, на интернет-ресурсах, анализировать и оценивать её, переводить из одной формы в другую;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находить в учебной, научно-популярной литературе, на интернет-ресурсах информацию об организме человека, оформлять её в виде устных сообщений и докладов;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учитывая особенности аудитории сверстников;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825AC" w:rsidRPr="007F74A8" w:rsidRDefault="003825AC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  <w:t>Общие биологические закономерности</w:t>
      </w:r>
    </w:p>
    <w:p w:rsidR="003825AC" w:rsidRPr="007F74A8" w:rsidRDefault="003825AC" w:rsidP="003825AC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  <w:t>Выпускник научится: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lastRenderedPageBreak/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аргументировать, приводить доказательства необходимости защитыокружающей среды;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аргументировать, приводить доказательства зависимости здоровьячеловека от состояния окружающей среды;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осуществлять классификацию биологических объектов на основеопределения их принадлежности к определённой систематической группе;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раскрывать роль биологии в практической деятельности людей;роль биологических объектов в природе и жизни человека; значениебиологического разнообразия для сохранения биосферы;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объяснять общность происхождения и эволюции организмов на о</w:t>
      </w:r>
      <w:r w:rsidR="009110FF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с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нове сопоставления особенностей их строения и функционирования;</w:t>
      </w:r>
    </w:p>
    <w:p w:rsidR="003825AC" w:rsidRPr="007F74A8" w:rsidRDefault="003825A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объяснять механизмы наследстве</w:t>
      </w:r>
      <w:r w:rsidR="009110FF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нности и изменчивости, возникно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вения приспособленности, процесс видообразования;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sz w:val="26"/>
          <w:szCs w:val="26"/>
          <w:lang w:eastAsia="en-US"/>
        </w:rPr>
        <w:t xml:space="preserve">различать по внешнему виду, схемам и описаниям реальные биологические 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 объекты или их изображения, выявляя отличительные признаки биологических объектов;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сравнивать биологические объекты, процессы; делать выводы и умозаключения на основе сравнения;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устанавливать взаимосвязи между особенностями строения и функциями органов и систем органов;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знать и аргументировать основные правила поведения в природе;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анализировать и оценивать последствия деятельности человека в природе;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описывать и использовать приёмы выращивания и размножения культурных растений и домашних животных, ухода за ними в агроценозах;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находить в учебной, научно-популярной литературе, на 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интернет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ресурсах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информацию о живой приро</w:t>
      </w:r>
      <w:r w:rsidR="0099368E"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де, оформлять её в виде письмен</w:t>
      </w: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ных сообщений, докладов, рефератов;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знать и соблюдать правила работы в кабинете биологии.</w:t>
      </w:r>
    </w:p>
    <w:p w:rsidR="0058734C" w:rsidRPr="007F74A8" w:rsidRDefault="0058734C" w:rsidP="00823C1F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Выпускник получит возможность научиться: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lastRenderedPageBreak/>
        <w:t>понимать экологические проб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лемы, возникающие в условиях не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рационального природопользования, и пути решения этих проблем;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 xml:space="preserve">анализировать и оценивать целевые и смысловые установки всвоих действиях и поступках по отношению к здоровью своему иокружающих, последствия влияния 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факторов риска на здоровье чело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века;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находить информацию по вопр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осам общей биологии в научно-по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пулярной литературе, специализированных биологических словарях,справочниках, на интернет-ресурсах, анализировать и оценивать её,переводить из одной формы в другую;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ориентироваться в системе м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оральных норм и ценностей по от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ношению к объектам живой приро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ды, собственному здоровью и здо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ровью других людей (признание высокой ценности жизни во всех еёпроявлениях, экологическое сознани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е, эмоционально-ценностное отно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шение к объектам живой природы);</w:t>
      </w:r>
    </w:p>
    <w:p w:rsidR="0058734C" w:rsidRPr="007F74A8" w:rsidRDefault="0058734C" w:rsidP="00823C1F">
      <w:pPr>
        <w:pStyle w:val="a8"/>
        <w:numPr>
          <w:ilvl w:val="0"/>
          <w:numId w:val="44"/>
        </w:numPr>
        <w:overflowPunct/>
        <w:spacing w:after="0"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создавать собственные письме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нные и устные сообщения о совре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менных проблемах в области биологии и охраны окружающей средына основе нескольких источников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 xml:space="preserve"> информации, сопровождать высту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пление презентацией, учитывая особенности аудитории сверстников;</w:t>
      </w:r>
    </w:p>
    <w:p w:rsidR="0058734C" w:rsidRPr="007F74A8" w:rsidRDefault="0058734C" w:rsidP="0099368E">
      <w:pPr>
        <w:pStyle w:val="a8"/>
        <w:numPr>
          <w:ilvl w:val="0"/>
          <w:numId w:val="44"/>
        </w:numPr>
        <w:overflowPunct/>
        <w:spacing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работать в группе сверстнико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в при решении познавательных за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дач, связанных с теоретическими и п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рактическими проблемами в об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ласти молекулярной биологии, генетики, экологии, биотехнологии,</w:t>
      </w:r>
    </w:p>
    <w:p w:rsidR="0058734C" w:rsidRPr="007F74A8" w:rsidRDefault="0058734C" w:rsidP="0099368E">
      <w:pPr>
        <w:pStyle w:val="a8"/>
        <w:numPr>
          <w:ilvl w:val="0"/>
          <w:numId w:val="44"/>
        </w:numPr>
        <w:overflowPunct/>
        <w:spacing w:line="240" w:lineRule="auto"/>
        <w:textAlignment w:val="auto"/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медицины и охраны окружающей с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реды, планировать совместную де</w:t>
      </w: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ятельность, учитывать мнение окружающих и адекватно оцениватьсобственный вклад в деятельность группы.</w:t>
      </w:r>
    </w:p>
    <w:p w:rsidR="00EB31D0" w:rsidRDefault="00EB31D0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823C1F" w:rsidRPr="008108DA" w:rsidRDefault="00823C1F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EB31D0" w:rsidRPr="008108DA" w:rsidRDefault="00EB31D0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58734C" w:rsidRPr="008108DA" w:rsidRDefault="00823C1F" w:rsidP="00823C1F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  <w:lastRenderedPageBreak/>
        <w:t>2.</w:t>
      </w:r>
      <w:r w:rsidR="0058734C" w:rsidRPr="008108DA"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  <w:t>СОДЕРЖАНИЕ КУРСА</w:t>
      </w:r>
    </w:p>
    <w:p w:rsidR="0058734C" w:rsidRPr="007F74A8" w:rsidRDefault="0058734C" w:rsidP="0058734C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  <w:t>Живые организмы</w:t>
      </w:r>
    </w:p>
    <w:p w:rsidR="0058734C" w:rsidRPr="007F74A8" w:rsidRDefault="0058734C" w:rsidP="0058734C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b/>
          <w:bCs/>
          <w:iCs/>
          <w:color w:val="000000"/>
          <w:sz w:val="26"/>
          <w:szCs w:val="26"/>
          <w:lang w:eastAsia="en-US"/>
        </w:rPr>
        <w:t>Биология — наука о живых организмах</w:t>
      </w:r>
    </w:p>
    <w:p w:rsidR="0099368E" w:rsidRPr="008108DA" w:rsidRDefault="0058734C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</w:t>
      </w:r>
      <w:r w:rsidR="0099368E" w:rsidRPr="007F74A8">
        <w:rPr>
          <w:rFonts w:ascii="Times New Roman" w:eastAsiaTheme="minorHAnsi" w:hAnsi="Times New Roman"/>
          <w:iCs/>
          <w:color w:val="000000"/>
          <w:sz w:val="26"/>
          <w:szCs w:val="26"/>
          <w:lang w:eastAsia="en-US"/>
        </w:rPr>
        <w:t xml:space="preserve">я в окружающей среде. Бережное </w:t>
      </w:r>
      <w:r w:rsidR="0099368E" w:rsidRPr="007F74A8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отношение к природе. Охрана</w:t>
      </w:r>
      <w:r w:rsidR="0099368E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 биологических объектов. Правила работыв кабинете биологии, работы с биологическими приборами и инстру-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ментами.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Свойства живых организмов (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структурированность, целостность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,обмен в</w:t>
      </w:r>
      <w:r w:rsidR="00EB31D0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еществ,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движение, размножение, развитие, раздражимость, приспособленность,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наследственность и изменчивость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), их проявление урастений, животных, грибов и бактерий.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Клеточное строение организмов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Клетка — основа строения и жизнедеятельности организмов.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История изучения клетки. Методы изучения клетки.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Строение и жизнедеятельность клетки. Бактериальная клетка. Животная клетка. Растительная клетка. Грибная клетка.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Ткани организмов.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Многообразие организмов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Клеточные и неклеточные формы жизни. Организм. Классификацияорганизмов. Принципы классификации. Одноклеточные и многоклеточные организмы. Основные царства живой природы.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Среды жизни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Среда обитания.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ворганизменной среде.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Растительный и животный мир родного края.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Царство Растения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Многообразие и значение растений в природе и жизни человека.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— целостный организм (биосистема). Условияобитания растений. Среды обитания растений. Сезонные явления вжизни растений.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Органы цветкового растения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Семя. Строение семени. Корень. Зоны корня. Виды корней. Корневые системы. Значение корня. Видоизменения корней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Побег. Генеративные и вегетативные побеги. Строение побега. Разнообразие и значение побегов. Видоизменённые побеги. Почки. Вегетативные и генеративные почки. Строение листа. Листорасположение. Жилкование листа.Стебель.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Микроскопическое строение растений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Разнообразие растительных клеток. Ткани растений. Микроскопическое строение корня. Корневой волосок. Микроскопическое строениестебля. Микроскопическое строение листа.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Жизнедеятельность цветковых растений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(фотосинтез),дыхание, удаление конечных продуктов обмена веществ. Транспорт веществ.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Движения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. Рост, развитие и размножение растений. Половоеразмножение растений.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Оплодотворение у цветковых растений.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Вегетативное размножение растений. Приёмы выращивания и размножениярастений и ухода за ними. Космическая роль зелёных растений.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Многообразие растений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Классификация растений. Водоросли — низшие растения. Многообразие водорослей. Высшие споровые растения (мхи, папоротники, хвощи, плауны), их отличительные особенности и многообразие. Отдел Голосеменные, их отличительные особенности и многообразие. Отдел Покрытосеменные (Цветковые), их отличительные особенности. КлассыОднодольные и Двудольные. Многообразие цветковых растений. Мерыпрофилактики заболеваний, вызываемых растениями.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Царство Бактерии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Бактерии, их строение и жизнедеятельность. Роль бактерий в природе, жизни человека. Меры профилактики заболеваний, вызываемых бактериями.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Значение работ Р. Коха и Л. Пастера.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Царство Грибы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Отличительные особенности грибов. Многообразие грибов. Роль грибов в природе, жизни человека. Грибы-паразиты. Съедобные и ядовитыегрибы. Первая помощь при отравлении грибами. Меры профилактикизаболеваний, вызываемых грибами. Лишайники, их роль в природе ижизни человека.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Царство Животные</w:t>
      </w:r>
    </w:p>
    <w:p w:rsidR="0099368E" w:rsidRPr="008108DA" w:rsidRDefault="0099368E" w:rsidP="0099368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 xml:space="preserve">Общее знакомство с животными. Животные ткани, органы и системы органов животных.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Организм животного как биосистема.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Многообразие и классификация животных. Среды обитания животных. Сезонные явления в жизни животных. Поведение животных (раздражимость,рефлексы и инстинкты). Разнообразие отношений животных в природе.</w:t>
      </w:r>
    </w:p>
    <w:p w:rsidR="0058734C" w:rsidRPr="008108DA" w:rsidRDefault="0099368E" w:rsidP="00EB31D0">
      <w:pPr>
        <w:overflowPunct/>
        <w:spacing w:line="240" w:lineRule="auto"/>
        <w:ind w:firstLine="0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Значение животных в 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Одноклеточные животные, или Простейшие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Общая характеристика простейших.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Происхождение простейших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</w:t>
      </w:r>
    </w:p>
    <w:p w:rsidR="00EB31D0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Тип Кишечнополостные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Многоклеточные животные. Общая характеристика типа Кишечнополостные. Регенерация.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Происхождение кишечнополостных.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Значениекишечнополостных в 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Типы червей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Происхождение червей.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Тип Моллюски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Общая характеристика типа Моллюски. Многообразие моллюсков.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Происхождение моллюсков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и их значение в 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Тип Членистоногие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Общая характеристика типа Членистоногие. Среды жизни.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Происхождение членистоногих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 Охрана членистоногих.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Класс Ракообразные. Особенности строения и жизнедеятельности ракообразных, их значение в 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Класс Паукообразные. Особенности строения и жизнедеятельностипаукообразных, их значение в природе и жизни человека. Клещи — переносчики возбудителей заболеваний животных и человека. Меры профилактики.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Класс Насекомые. Особенности строения и жизнедеятельности насекомых. Поведение насекомых, инстинкты. Значение насекомых в природеи сельскохозяйственной деятельности человека. Насекомые-вредители.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Меры по сокращению численности насекомых-вредителей. Насекомые,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lastRenderedPageBreak/>
        <w:t xml:space="preserve">снижающие численность вредителей растений.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Насекомые —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Тип Хордовые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Общая характеристика типа Хордовые.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Особенностивнутреннего строения и процессов жизнедеятельности у рыб в связис водным образом жизни. Размножение, развитие и миграция рыб в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природе. Основные систематические группы рыб. Значение рыб в природе и жизни человека. Рыбоводство и охрана рыбных запасов.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Класс Земноводные. Общая характеристика класса Земноводные. Места обитания и распространение земноводных. Особенности внешнегостроения в связи с образом жизни. Внутреннее строение земноводных.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Размножение и развитие земноводных.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Происхождение земноводных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.Многообразие современных земноводных и их охрана. Значение земноводных в 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Класс Пресмыкающиеся. Общая характеристика класса Пресмыкающиеся. Места обитания, особенности внешнего и внутреннего строенияпресмыкающихся. Размножение пресмыкающихся.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Происхождение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имногообразие древних пресмыкающихся. Значение пресмыкающихся вприроде и жизни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Класс Птицы. Общая характеристика класса Птицы. Места обитанияи особенности внешнего строения птиц. Особенности внутреннего строения и жизнедеятельности птиц. Размножение и развитие птиц.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Сезонные явления в жизни птиц. Экологические группы птиц.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Происхождение птиц. Значение птиц в природе и жизни человека. Охрана птиц.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Птицеводство.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Домашние птицы, приёмы выращивания птиц и уходаза ними.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строения,скелета и мускулатуры млекопитающих. Органы полости тела. Нервнаясистема и поведение млекопитающих,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рассудочное поведение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. Размножение и развитие млекопитающих. Происхождение млекопитающих. Многообразие млекопитающих. Млекопитающие —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группымлекопитающих. Сезонные явления в жизни млекопитающих. Происхождение и значение млекопитающих. Охрана млекопитающих.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 xml:space="preserve">Важнейшие породы домашних млекопитающих. Приёмы выращивания домашних млекопитающих и ухода за ними.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Многообразие птиц и млекопитающих родного края.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Человек и его здоровье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Введение в науки о человеке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Значение знаний об особенностях строения и жизнедеятельности организма человека для самопознания и сохранения здоровья. Комплекснаук, изучающих организм человека. Научные методы изучения челове-ческого организма (наблюдение, измерение, эксперимент). Место человека в системе животного мира. Сходство и различия человека и животных. Особенности человека как социального существа. Происхождение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современного человека. Расы.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Общие свойства организма человека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Клетка — основа строения, жизнедеятельности и развития организ</w:t>
      </w:r>
      <w:r w:rsidR="00B87DCF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мов. Строение,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химический состав, жизненные свойства клетки. Ткани,органы и системы органов организма человека, их строение и функции.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Организм человека как биосистема. Внутренняя среда организма (кровь,лимфа, тканевая жидкость).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Нейрогуморальная регуляция функций организма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Регуляция функций организма, способы регуляции. Механизмы регуляции функций.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Нервная система: центральная и периферическая, соматическая и в</w:t>
      </w:r>
      <w:r w:rsidR="00B87DCF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егетативная. Нейроны,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нервы, нервные узлы. Рефлекторный принцип работы нервной системы. Рефлекторная дуга. Спинной мозг. Головно</w:t>
      </w:r>
      <w:r w:rsidR="00B87DCF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й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мозг. Большие полушария головного мозга.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Особенности развития головного мозга человека и его функциональная асимметрия.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Нарушения деятельности нервной системы и их предупреждение.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Железы и их классификация. Эндокринная система. Гормоны, ихроль в регуляции физиологических функций организма. Железы внутренней секреции: гипофиз,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эпифиз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, щитовидная железа, надпочечники.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Железы смешанной секреции: поджелудочная и половые железы. Регуляция функций эндокринных желез.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Опора и движение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окружающей среды и образа жизни наразвитие скелета. Мышцы и их функции. Значение физических упражнений для правильного формирования скелета и мышц. Гиподинамия.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Профилактика травматизма. Первая помощь при травмах опорно-двига-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тельного аппарата.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Кровь и кровообращение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Функции крови и лимфы. Поддержание постоянства внутренней среды.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Гомеостаз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. Состав крови. Форменные элементы крови: эритроциты,лейкоциты, тромбоциты. Группы крови. Резус-фактор. Переливание крови. Свёртывание крови. Иммунитет. Факторы, влияющие на иммунитет.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Значение работ Л. Пастера и И. И. Мечникова в области иммунитета.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Сердечныйцикл. Пульс. Давление крови.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Движение лимфы по сосудам.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Гигиена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сердечно-сосудистой системы. Профилактика сердечно-сосудистых заболеваний. Виды кровотечений, приёмы оказания первой помощи прикровотечениях.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Дыхание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Дыхательная система: строение и функции. Этапы дыхания. Лёгочные объёмы. Газообмен в лёгких и тканях. Регуляция дыхания. Гигиенадыхания.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спасенииутопающего, отравлении угарным газом.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Пищеварение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втонком кишечнике. Роль печени и поджелудочной железы в пищеваре-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нии. Всасывание питательных веществ. Особенности пищеварения втолстом кишечнике. Вклад И. П. Павлова в изучение пищеварения. Гигиена питания, предотвращение желудочно-кишечных заболеваний.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Обмен веществ и энергии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 и меры их предупреждения. Энергетический обмен и питание. Пищевые рационы. Нормы питания. Регуляция обмена веществ.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Поддержание температуры тела.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Терморегуляция при разных условиях среды.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Покровы тела. Уход за кожей, волосами, ногтями. Роль кожив процессах терморегуляции. Приёмы оказания первой помощи притравмах, ожогах, обморожениях и их профилактика.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Выделение</w:t>
      </w:r>
    </w:p>
    <w:p w:rsidR="003D4331" w:rsidRPr="008108DA" w:rsidRDefault="003D4331" w:rsidP="00D92D4E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Мочевыделительная система: строение и функции. Процесс образования и выделения мочи, его регуляци</w:t>
      </w:r>
      <w:r w:rsidR="00D92D4E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я. Заболевания органов мочевыде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лительной</w:t>
      </w:r>
      <w:r w:rsidR="00B371F6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системы и меры их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предупреждения.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Размножение и развитие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Половая система: строение и функции. Оплодотворение и внутриутробное развитие.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Роды.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Рост и развитие ребёнка. Половое созревание.Наследование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путём и их профилактика. ВИЧ, профилактика СПИДа.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Сенсорные системы (анализаторы)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Органы чувств и их значение в жизни человека. Сенсорные системы,их строение и функции. Глаз и зрение. Оптическая система глаза. Сетчатка. Зрительные рецепторы: палочки и колбочки. Нарушения зрения иих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факторов на органы чувств.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Высшая нервная деятельность</w:t>
      </w:r>
    </w:p>
    <w:p w:rsidR="00B371F6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Высшая нервная деятельность человека,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работы И. М. Сеченова,И. П. Павлова, А. А. Ухтомского и П. К. Анохина.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Безусловные иусловные рефлексы, их значение. Познавательная деятельность мозга.Эмоции, память, мышление, речь. 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Сон и бодрствование. Значение сна.Предупреждение нарушений сна. Особенности психики человека: осмысленность восприятия, словесно-логическое мышление, способность кнакоплению и передаче из поколения в поколение информации. Инди-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 xml:space="preserve">видуальные особенности личности: способности, темперамент, характер,одарённость. Психология и поведение человека. Цели и мотивы деятельности.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Значение интеллектуальных, творческих и эстетических потребностей.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Роль обучения и воспитания в развитии психики и поведения человека.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Здоровье человека и его охрана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Здоровье человека. Соблюдение санитарно-гигиенических норм иправил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Человек и окружающая среда.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Соблюдение правил поведенияв окружающей среде, в опасных и чрезвычайных ситуациях как основа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безопасности собственной жизни. Зависимость здоровья человека от состояния окружающей среды.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Общие биологические закономерности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Биология как наука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Научные методы изучения, применяемые в биологии: наблюдение,описание, эксперимент. Гипотеза, модель, теория, их значение и использование в повседневной жизни. Биологические науки. Роль биологии вформировании естественно-научной картины мира. Основные признакиживого. Уровни организации живой природы.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Живые природные объекты как система. Классификация живых природных объектов.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Клетка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Клеточная теория. Клеточное строение организмов как доказательство их родства, единства живой природы. Строение клетки: клеточнаяобо</w:t>
      </w:r>
      <w:r w:rsidR="00B371F6"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лочка, плазматическая мембрана,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цитоплазма, ядро, органоиды. Многообразие клеток. Обмен веществ и превращение энергии в клетке. Хромосомы и гены.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Нарушения в строении и функционировании кле-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ток — одна из причин заболевания организма.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Деление клетки — основа размножения, роста и развития организмов.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Организм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Клеточные и неклеточные формы жизни. Вирусы. Одноклеточные имногоклеточные организмы. Особенности химического состава организмов: неорганические и органические вещества, их роль в организме.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Обмен веществ и превращения энергии — признак живых организмов.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Питание, дыхание, транспорт веществ, удаление продуктов обмена,координация и регуляция функций, движение и опора у растений иживотных.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Рост и развитие организмов. Размножение. Бесполое и половое размножение. Половые клетки. Оплодотворение. Наследственность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и изменчивость — свойства организмов. Наследственная и ненаследственная изменчивость. Приспособленность организмов к условиям среды.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Вид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Вид, признаки вида. Вид как основная систематическая категория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живого. Популяция как форма существования вида в природе. Популяция как единица эволюции. Ч. Дарвин — основоположник учения обэволюции. Основные движущие силы эволюции в природе. Результаты эволюции: многообразие видов, приспособленность организмов к средеобитания.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Усложнение растений и животных в процессе эволюции.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Происхождение основных систематических групп растений и животных.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Экосистемы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Экология, экологические факторы, их влияние на организмы. Экосистемная организация живой природы. Экосистема, её основные компоненты. Структура экосистемы. Пищевые связи в экосистеме. Взаимодействие популяций разных видов в экосистеме. Естественная экосистема(биогеоценоз). Агроэкосистема (агроценоз) как искусственное сообщество организмов.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Круговорот веществ и поток энергии в биогеоценозах.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 xml:space="preserve">Биосфера — глобальная экосистема. В. И. Вернадский — основоположник учения о биосфере. Структура биосферы. Распространение ироль живого вещества в биосфере. 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 xml:space="preserve">Ноосфера. Краткая история эволюции биосферы. </w:t>
      </w: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Значение охраны биосферы для сохранения жизни наЗемле. Биологическое разнообразие как основа устойчивости биосферы.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Современные экологические проблемы, их влияние на собственнуюжизнь и жизнь окружающих людей. Последствия деятельности человекав экосистемах. Влияние собственных поступков на живые организмы иэкосистемы.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Примерный список лабораторныхи практических работ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по разделу «Живые организмы»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lastRenderedPageBreak/>
        <w:t>1. Изучение устройства увеличительных приборов и правил работы с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ними.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2. Приготовление микропрепарата кожицы чешуи лука (мякоти плода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томата).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3. Изучение органов цветкового растения.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4. Изучение строения позвоночного животного.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5. Выявление передвижения воды и минеральных веществ в растении.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6. Изучение строения семян однодольных и двудольных растений.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7. Изучение строения водорослей.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8. Изучение внешнего строения мхов (на местных видах).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9. Изучение внешнего строения папоротника (хвоща).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10. Изучение внешнего строения хвои, шишек и семян голосеменных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растений.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11. Изучение внешнего строения покрытосеменных растений.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12. Определение признаков класса в строении растений.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13. Определение до рода или вида нескольких травянистых растений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одного-двух семейств.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14. Изучение строения плесневых грибов.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15. Вегетативное размножение комнатных растений.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16. Изучение строения и передвижения одноклеточных животных.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17. Изучение внешнего строения дождевого червя, наблюдение заего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передвижением и реакциями на раздражения</w:t>
      </w:r>
      <w:r w:rsidRPr="008108DA"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  <w:t>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18. Изучение строения раковин моллюсков.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19. Изучение внешнего строения насекомого.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20. Изучение типов развития насекомых.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21. Изучение внешнего строения и передвижения рыб.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lastRenderedPageBreak/>
        <w:t>22. Изучение внешнего строения и перьевого покрова птиц.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23. Изучение внешнего строения, скелета и зубной системы млекопита-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i/>
          <w:color w:val="000000"/>
          <w:sz w:val="26"/>
          <w:szCs w:val="26"/>
          <w:lang w:eastAsia="en-US"/>
        </w:rPr>
        <w:t>ющих.</w:t>
      </w:r>
    </w:p>
    <w:p w:rsidR="00B371F6" w:rsidRPr="008108DA" w:rsidRDefault="00B371F6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</w:p>
    <w:p w:rsidR="00B371F6" w:rsidRPr="008108DA" w:rsidRDefault="00B371F6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Примерный список экскурсийпо разделу «Живые организмы»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1. Многообразие животных.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2. Осенние (зимние, весенние) явления в жизни растений и животных.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3. Разнообразие и роль членистоногих в природе родного края.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4. Разнообразие птиц и млекопитающих местности проживания (экскур-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сия в природу, зоопарк или музей).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Примерный список лабораторныхи практических работпо разделу «Человек и его здоровье»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1. Выявление особенностей строения клеток разных тканей.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2. Изучение строения головного мозга.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3. Выявление особенностей строения позвонков.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4. Выявление нарушения осанки и наличия плоскостопия.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5. Сравнение микроскопического строения крови человека и лягушки.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6. Подсчёт пульса в разных условиях. Измерение артериального давле-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ния.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7. Измерение жизненной ёмкости лёгких. Дыхательные движения.</w:t>
      </w:r>
    </w:p>
    <w:p w:rsidR="003D4331" w:rsidRPr="008108DA" w:rsidRDefault="003D4331" w:rsidP="00B371F6">
      <w:pPr>
        <w:overflowPunct/>
        <w:spacing w:line="240" w:lineRule="auto"/>
        <w:ind w:firstLine="0"/>
        <w:textAlignment w:val="auto"/>
        <w:rPr>
          <w:rFonts w:ascii="Times New Roman" w:eastAsiaTheme="minorHAnsi" w:hAnsi="Times New Roman"/>
          <w:i/>
          <w:iCs/>
          <w:color w:val="000000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color w:val="000000"/>
          <w:sz w:val="26"/>
          <w:szCs w:val="26"/>
          <w:lang w:eastAsia="en-US"/>
        </w:rPr>
        <w:t>8. Изучение строения и работы органа зрения.</w:t>
      </w:r>
    </w:p>
    <w:p w:rsidR="00075270" w:rsidRPr="008108DA" w:rsidRDefault="00075270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Примерный список лабораторныхи практических работпо разделу «Общебиологические закономерности»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1. Изучение клеток и тканей растений и животных на готовых микро-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препаратах.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2. Выявление изменчивости организмов.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3. Выявление приспособлений у организмов к среде обитания (на кон-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кретных примерах).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Примерный список экскурсийпо разделу «Общебиологические закономерности»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1. Изучение и описание экосистемы своей местности.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2. Многообразие живых организмов (на примере парка или природного</w:t>
      </w:r>
    </w:p>
    <w:p w:rsidR="003D4331" w:rsidRPr="008108DA" w:rsidRDefault="003D4331" w:rsidP="003D4331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участка).</w:t>
      </w:r>
    </w:p>
    <w:p w:rsidR="003D4331" w:rsidRPr="008108DA" w:rsidRDefault="003D4331" w:rsidP="00B371F6">
      <w:pPr>
        <w:overflowPunct/>
        <w:spacing w:line="240" w:lineRule="auto"/>
        <w:ind w:firstLine="0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8108DA">
        <w:rPr>
          <w:rFonts w:ascii="Times New Roman" w:eastAsiaTheme="minorHAnsi" w:hAnsi="Times New Roman"/>
          <w:sz w:val="26"/>
          <w:szCs w:val="26"/>
          <w:lang w:eastAsia="en-US"/>
        </w:rPr>
        <w:t>3. Естественный отбор — движущая сила эволюции.</w:t>
      </w:r>
    </w:p>
    <w:p w:rsidR="00075270" w:rsidRPr="00B371F6" w:rsidRDefault="00075270" w:rsidP="00B371F6">
      <w:pPr>
        <w:overflowPunct/>
        <w:spacing w:line="240" w:lineRule="auto"/>
        <w:ind w:firstLine="0"/>
        <w:textAlignment w:val="auto"/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</w:pPr>
    </w:p>
    <w:p w:rsidR="00075270" w:rsidRDefault="00075270" w:rsidP="00075270">
      <w:pPr>
        <w:jc w:val="center"/>
        <w:rPr>
          <w:rFonts w:asciiTheme="minorHAnsi" w:hAnsiTheme="minorHAnsi"/>
          <w:b/>
          <w:sz w:val="26"/>
          <w:szCs w:val="26"/>
        </w:rPr>
      </w:pPr>
      <w:r w:rsidRPr="00D94D0E">
        <w:rPr>
          <w:b/>
          <w:sz w:val="26"/>
          <w:szCs w:val="26"/>
        </w:rPr>
        <w:t xml:space="preserve"> 3. Тематическое планирование.</w:t>
      </w:r>
    </w:p>
    <w:p w:rsidR="00912017" w:rsidRPr="00912017" w:rsidRDefault="00912017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075270" w:rsidRPr="00D94D0E" w:rsidRDefault="008108DA" w:rsidP="0007527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Тематический план 5 класс (34 часа из них 4 часа</w:t>
      </w:r>
      <w:r w:rsidR="00075270">
        <w:rPr>
          <w:rFonts w:ascii="Times New Roman" w:hAnsi="Times New Roman"/>
          <w:b/>
          <w:sz w:val="26"/>
          <w:szCs w:val="26"/>
        </w:rPr>
        <w:t xml:space="preserve"> – резервное время)</w:t>
      </w:r>
    </w:p>
    <w:p w:rsidR="00075270" w:rsidRPr="00D94D0E" w:rsidRDefault="00075270" w:rsidP="00075270">
      <w:pPr>
        <w:rPr>
          <w:rFonts w:ascii="Times New Roman" w:hAnsi="Times New Roman"/>
          <w:sz w:val="26"/>
          <w:szCs w:val="26"/>
        </w:rPr>
      </w:pPr>
    </w:p>
    <w:tbl>
      <w:tblPr>
        <w:tblW w:w="12328" w:type="dxa"/>
        <w:jc w:val="center"/>
        <w:tblInd w:w="-3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"/>
        <w:gridCol w:w="3924"/>
        <w:gridCol w:w="797"/>
        <w:gridCol w:w="13015"/>
      </w:tblGrid>
      <w:tr w:rsidR="00635041" w:rsidRPr="002159F9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2159F9" w:rsidRDefault="00635041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2159F9" w:rsidRDefault="00635041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2159F9" w:rsidRDefault="00635041" w:rsidP="00AF78AB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2159F9" w:rsidRDefault="00635041" w:rsidP="0063504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FB07FA">
              <w:rPr>
                <w:rFonts w:ascii="Times New Roman" w:hAnsi="Times New Roman"/>
                <w:b/>
                <w:sz w:val="26"/>
                <w:szCs w:val="26"/>
              </w:rPr>
              <w:t xml:space="preserve">Введение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D94D0E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783" w:rsidRPr="008D7B09" w:rsidRDefault="00E07783" w:rsidP="00E07783">
            <w:pPr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 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E07783" w:rsidRPr="008D7B09" w:rsidRDefault="00E07783" w:rsidP="00E07783">
            <w:pPr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E07783" w:rsidRPr="008D7B09" w:rsidRDefault="00E07783" w:rsidP="00E07783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635041" w:rsidRPr="008D7B09" w:rsidRDefault="00E07783" w:rsidP="009F36C6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 xml:space="preserve"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lastRenderedPageBreak/>
              <w:t>текстов для чтения, задач для решения, проблемных ситуаций для обсуждения в классе;</w:t>
            </w: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35041" w:rsidRPr="00D94D0E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8108DA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FB07FA">
              <w:rPr>
                <w:color w:val="221F1F"/>
                <w:w w:val="115"/>
                <w:sz w:val="26"/>
                <w:szCs w:val="26"/>
                <w:lang w:val="ru-RU"/>
              </w:rPr>
              <w:t>Биология — наука о живой природе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8D7B09" w:rsidRDefault="00635041" w:rsidP="00E07783">
            <w:pPr>
              <w:ind w:right="-1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8108DA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Методыизучениябиологии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8108DA">
            <w:pPr>
              <w:pStyle w:val="TableParagraph"/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 w:rsidRPr="00FB07FA">
              <w:rPr>
                <w:color w:val="221F1F"/>
                <w:w w:val="115"/>
                <w:sz w:val="26"/>
                <w:szCs w:val="26"/>
                <w:lang w:val="ru-RU"/>
              </w:rPr>
              <w:t>Разнообразие живой природы. Царства живой природы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FB07FA">
              <w:rPr>
                <w:color w:val="221F1F"/>
                <w:w w:val="115"/>
                <w:sz w:val="26"/>
                <w:szCs w:val="26"/>
                <w:lang w:val="ru-RU"/>
              </w:rPr>
              <w:t>Среда обитания. Экологические факторы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635041" w:rsidRDefault="00635041" w:rsidP="00912017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35041" w:rsidRDefault="00635041" w:rsidP="00912017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 w:rsidRPr="00FB07FA">
              <w:rPr>
                <w:color w:val="221F1F"/>
                <w:w w:val="115"/>
                <w:sz w:val="26"/>
                <w:szCs w:val="26"/>
                <w:lang w:val="ru-RU"/>
              </w:rPr>
              <w:t>Среда обитания (водная, наземно-воздушная)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 w:rsidRPr="00FB07FA">
              <w:rPr>
                <w:color w:val="221F1F"/>
                <w:w w:val="115"/>
                <w:sz w:val="26"/>
                <w:szCs w:val="26"/>
                <w:lang w:val="ru-RU"/>
              </w:rPr>
              <w:t>Среда обитания (почвенная, организменная)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FB07FA">
              <w:rPr>
                <w:rFonts w:ascii="Times New Roman" w:hAnsi="Times New Roman"/>
                <w:b/>
                <w:sz w:val="26"/>
                <w:szCs w:val="26"/>
              </w:rPr>
              <w:t>Раздел 1. Строение организма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D94D0E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9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1C" w:rsidRPr="00677D1C" w:rsidRDefault="00677D1C" w:rsidP="00677D1C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677D1C" w:rsidRPr="00677D1C" w:rsidRDefault="00677D1C" w:rsidP="00677D1C">
            <w:pPr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35041" w:rsidRPr="00677D1C" w:rsidRDefault="00677D1C" w:rsidP="00677D1C">
            <w:pPr>
              <w:ind w:right="-1" w:firstLine="0"/>
              <w:jc w:val="left"/>
              <w:rPr>
                <w:rFonts w:ascii="Times New Roman" w:eastAsia="№Е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Что такое живой организм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Строениеклетки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FB07FA">
              <w:rPr>
                <w:color w:val="221F1F"/>
                <w:spacing w:val="-6"/>
                <w:w w:val="115"/>
                <w:sz w:val="26"/>
                <w:szCs w:val="26"/>
              </w:rPr>
              <w:t>Химический</w:t>
            </w:r>
            <w:r w:rsidRPr="00FB07FA">
              <w:rPr>
                <w:color w:val="221F1F"/>
                <w:spacing w:val="-5"/>
                <w:w w:val="115"/>
                <w:sz w:val="26"/>
                <w:szCs w:val="26"/>
              </w:rPr>
              <w:t>состав</w:t>
            </w:r>
            <w:r w:rsidRPr="00FB07FA">
              <w:rPr>
                <w:color w:val="221F1F"/>
                <w:spacing w:val="-6"/>
                <w:w w:val="115"/>
                <w:sz w:val="26"/>
                <w:szCs w:val="26"/>
              </w:rPr>
              <w:t>клет</w:t>
            </w:r>
            <w:r w:rsidRPr="00FB07FA">
              <w:rPr>
                <w:color w:val="221F1F"/>
                <w:w w:val="115"/>
                <w:sz w:val="26"/>
                <w:szCs w:val="26"/>
              </w:rPr>
              <w:t>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FB07FA">
              <w:rPr>
                <w:color w:val="221F1F"/>
                <w:spacing w:val="-6"/>
                <w:w w:val="115"/>
                <w:sz w:val="26"/>
                <w:szCs w:val="26"/>
              </w:rPr>
              <w:t>Жизнедеятельность</w:t>
            </w:r>
            <w:r w:rsidRPr="00FB07FA">
              <w:rPr>
                <w:color w:val="221F1F"/>
                <w:spacing w:val="-5"/>
                <w:w w:val="115"/>
                <w:sz w:val="26"/>
                <w:szCs w:val="26"/>
              </w:rPr>
              <w:t>клет</w:t>
            </w:r>
            <w:r w:rsidRPr="00FB07FA">
              <w:rPr>
                <w:color w:val="221F1F"/>
                <w:w w:val="115"/>
                <w:sz w:val="26"/>
                <w:szCs w:val="26"/>
              </w:rPr>
              <w:t>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Тканирастений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Тканиживотных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Органырастений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Системыоргановживотных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8108DA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8108DA">
              <w:rPr>
                <w:color w:val="221F1F"/>
                <w:w w:val="115"/>
                <w:sz w:val="26"/>
                <w:szCs w:val="26"/>
              </w:rPr>
              <w:t>Организм — биологическая система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FB07FA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FB07FA">
              <w:rPr>
                <w:rFonts w:ascii="Times New Roman" w:hAnsi="Times New Roman"/>
                <w:b/>
                <w:sz w:val="26"/>
                <w:szCs w:val="26"/>
              </w:rPr>
              <w:t xml:space="preserve">Раздел 2.Многообразие  организмов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D94D0E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1C" w:rsidRPr="008D7B09" w:rsidRDefault="00677D1C" w:rsidP="00677D1C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635041" w:rsidRDefault="00677D1C" w:rsidP="00677D1C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7D1C" w:rsidRPr="00677D1C" w:rsidRDefault="00677D1C" w:rsidP="00677D1C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677D1C" w:rsidRPr="00677D1C" w:rsidRDefault="00677D1C" w:rsidP="00677D1C">
            <w:pPr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77D1C" w:rsidRDefault="00677D1C" w:rsidP="00677D1C">
            <w:pPr>
              <w:ind w:right="-1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Как развивалась жизнь на Земле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Строение и жизнедея</w:t>
            </w: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тельность бактерий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Бактерии в природе и жизни человека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Грибы. Общаяхаракте</w:t>
            </w:r>
            <w:r w:rsidRPr="00C54008">
              <w:rPr>
                <w:color w:val="221F1F"/>
                <w:w w:val="115"/>
                <w:sz w:val="26"/>
                <w:szCs w:val="26"/>
              </w:rPr>
              <w:t>ристика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Многообразие и значе</w:t>
            </w: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ние грибов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C54008">
              <w:rPr>
                <w:color w:val="221F1F"/>
                <w:w w:val="115"/>
                <w:sz w:val="26"/>
                <w:szCs w:val="26"/>
              </w:rPr>
              <w:t>Царстворастений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ind w:right="567"/>
              <w:rPr>
                <w:sz w:val="26"/>
                <w:szCs w:val="26"/>
              </w:rPr>
            </w:pPr>
            <w:r w:rsidRPr="00C54008">
              <w:rPr>
                <w:color w:val="221F1F"/>
                <w:w w:val="115"/>
                <w:sz w:val="26"/>
                <w:szCs w:val="26"/>
              </w:rPr>
              <w:t>Водоросли. Общаяхарактеристика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Многообразиеводорос</w:t>
            </w:r>
            <w:r w:rsidRPr="00C54008">
              <w:rPr>
                <w:color w:val="221F1F"/>
                <w:w w:val="115"/>
                <w:sz w:val="26"/>
                <w:szCs w:val="26"/>
              </w:rPr>
              <w:t>лей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rPr>
                <w:sz w:val="26"/>
                <w:szCs w:val="26"/>
              </w:rPr>
            </w:pPr>
            <w:r w:rsidRPr="00C54008">
              <w:rPr>
                <w:color w:val="221F1F"/>
                <w:w w:val="115"/>
                <w:sz w:val="26"/>
                <w:szCs w:val="26"/>
              </w:rPr>
              <w:t>Лишайники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before="80"/>
              <w:rPr>
                <w:sz w:val="26"/>
                <w:szCs w:val="26"/>
              </w:rPr>
            </w:pPr>
            <w:r w:rsidRPr="00C54008">
              <w:rPr>
                <w:color w:val="221F1F"/>
                <w:w w:val="110"/>
                <w:sz w:val="26"/>
                <w:szCs w:val="26"/>
              </w:rPr>
              <w:t>Мхи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3F5482" w:rsidRDefault="00635041" w:rsidP="003F5482">
            <w:pPr>
              <w:pStyle w:val="TableParagraph"/>
              <w:spacing w:before="80" w:line="259" w:lineRule="auto"/>
              <w:ind w:right="94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Пап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оротникообразные. Плауны. Хвощи Папо</w:t>
            </w: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ротники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ind w:right="567"/>
              <w:rPr>
                <w:sz w:val="26"/>
                <w:szCs w:val="26"/>
              </w:rPr>
            </w:pPr>
            <w:r w:rsidRPr="00C54008">
              <w:rPr>
                <w:color w:val="221F1F"/>
                <w:w w:val="110"/>
                <w:sz w:val="26"/>
                <w:szCs w:val="26"/>
              </w:rPr>
              <w:t>Голосеменные</w:t>
            </w:r>
            <w:r w:rsidRPr="00C54008">
              <w:rPr>
                <w:color w:val="221F1F"/>
                <w:w w:val="115"/>
                <w:sz w:val="26"/>
                <w:szCs w:val="26"/>
              </w:rPr>
              <w:t>растения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ind w:right="567"/>
              <w:rPr>
                <w:sz w:val="26"/>
                <w:szCs w:val="26"/>
              </w:rPr>
            </w:pPr>
            <w:r w:rsidRPr="00C54008">
              <w:rPr>
                <w:color w:val="221F1F"/>
                <w:w w:val="110"/>
                <w:sz w:val="26"/>
                <w:szCs w:val="26"/>
              </w:rPr>
              <w:t>Покрытосеменные</w:t>
            </w:r>
            <w:r w:rsidRPr="00C54008">
              <w:rPr>
                <w:color w:val="221F1F"/>
                <w:w w:val="115"/>
                <w:sz w:val="26"/>
                <w:szCs w:val="26"/>
              </w:rPr>
              <w:t>(Цветковые) растения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Основные этапы разви</w:t>
            </w: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тия растений на Земле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Default="00635041" w:rsidP="008108DA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C54008" w:rsidRDefault="00635041" w:rsidP="00C5400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Значение и охрана рас</w:t>
            </w:r>
            <w:r w:rsidRPr="00C54008">
              <w:rPr>
                <w:color w:val="221F1F"/>
                <w:w w:val="115"/>
                <w:sz w:val="26"/>
                <w:szCs w:val="26"/>
                <w:lang w:val="ru-RU"/>
              </w:rPr>
              <w:t>тений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AF78A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D94D0E" w:rsidRDefault="00635041" w:rsidP="00AF78A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D94D0E" w:rsidRDefault="00635041" w:rsidP="00C54008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635041" w:rsidRPr="00D94D0E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D94D0E" w:rsidRDefault="00635041" w:rsidP="00C54008">
            <w:pPr>
              <w:spacing w:line="276" w:lineRule="auto"/>
              <w:rPr>
                <w:sz w:val="26"/>
                <w:szCs w:val="26"/>
              </w:rPr>
            </w:pPr>
            <w:r w:rsidRPr="00D94D0E">
              <w:rPr>
                <w:sz w:val="26"/>
                <w:szCs w:val="26"/>
              </w:rPr>
              <w:t>4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750870" w:rsidRDefault="00635041" w:rsidP="00C54008">
            <w:pPr>
              <w:spacing w:line="276" w:lineRule="auto"/>
              <w:ind w:firstLine="0"/>
              <w:rPr>
                <w:rFonts w:asciiTheme="minorHAnsi" w:hAnsiTheme="minorHAnsi"/>
                <w:b/>
                <w:sz w:val="26"/>
                <w:szCs w:val="26"/>
              </w:rPr>
            </w:pPr>
            <w:r w:rsidRPr="00750870">
              <w:rPr>
                <w:b/>
                <w:sz w:val="26"/>
                <w:szCs w:val="26"/>
              </w:rPr>
              <w:t>Резерв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075270" w:rsidRDefault="00635041" w:rsidP="00AF78AB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75270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075270" w:rsidRDefault="00635041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35041" w:rsidRPr="000D1D5D" w:rsidTr="00635041">
        <w:trPr>
          <w:jc w:val="center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041" w:rsidRPr="000D1D5D" w:rsidRDefault="00635041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750870" w:rsidRDefault="00635041" w:rsidP="00C54008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750870" w:rsidRDefault="00635041" w:rsidP="00AF78AB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34 (30+4)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41" w:rsidRPr="00750870" w:rsidRDefault="00635041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5270" w:rsidRDefault="00075270" w:rsidP="00075270">
      <w:pPr>
        <w:rPr>
          <w:rFonts w:ascii="Times New Roman" w:hAnsi="Times New Roman"/>
          <w:sz w:val="26"/>
          <w:szCs w:val="26"/>
        </w:rPr>
      </w:pPr>
    </w:p>
    <w:p w:rsidR="00912017" w:rsidRDefault="00912017" w:rsidP="00A240C3">
      <w:pPr>
        <w:ind w:firstLine="0"/>
        <w:rPr>
          <w:rFonts w:ascii="Times New Roman" w:hAnsi="Times New Roman"/>
          <w:sz w:val="26"/>
          <w:szCs w:val="26"/>
        </w:rPr>
      </w:pPr>
    </w:p>
    <w:p w:rsidR="00635041" w:rsidRDefault="00635041" w:rsidP="00A240C3">
      <w:pPr>
        <w:ind w:firstLine="0"/>
        <w:rPr>
          <w:rFonts w:ascii="Times New Roman" w:hAnsi="Times New Roman"/>
          <w:sz w:val="26"/>
          <w:szCs w:val="26"/>
        </w:rPr>
      </w:pPr>
    </w:p>
    <w:p w:rsidR="00635041" w:rsidRPr="000D1D5D" w:rsidRDefault="00635041" w:rsidP="00A240C3">
      <w:pPr>
        <w:ind w:firstLine="0"/>
        <w:rPr>
          <w:rFonts w:ascii="Times New Roman" w:hAnsi="Times New Roman"/>
          <w:sz w:val="26"/>
          <w:szCs w:val="26"/>
        </w:rPr>
      </w:pPr>
    </w:p>
    <w:p w:rsidR="00075270" w:rsidRPr="000D1D5D" w:rsidRDefault="00FB07FA" w:rsidP="0007527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Тематический план 6 класс (34 часа из них 4</w:t>
      </w:r>
      <w:r w:rsidR="00912017">
        <w:rPr>
          <w:rFonts w:ascii="Times New Roman" w:hAnsi="Times New Roman"/>
          <w:b/>
          <w:sz w:val="26"/>
          <w:szCs w:val="26"/>
        </w:rPr>
        <w:t xml:space="preserve"> ч</w:t>
      </w:r>
      <w:r>
        <w:rPr>
          <w:rFonts w:ascii="Times New Roman" w:hAnsi="Times New Roman"/>
          <w:b/>
          <w:sz w:val="26"/>
          <w:szCs w:val="26"/>
        </w:rPr>
        <w:t>аса</w:t>
      </w:r>
      <w:r w:rsidR="00912017">
        <w:rPr>
          <w:rFonts w:ascii="Times New Roman" w:hAnsi="Times New Roman"/>
          <w:b/>
          <w:sz w:val="26"/>
          <w:szCs w:val="26"/>
        </w:rPr>
        <w:t xml:space="preserve"> – резервное время)</w:t>
      </w:r>
    </w:p>
    <w:p w:rsidR="00075270" w:rsidRPr="000D1D5D" w:rsidRDefault="00075270" w:rsidP="00075270">
      <w:pPr>
        <w:tabs>
          <w:tab w:val="left" w:pos="2115"/>
        </w:tabs>
        <w:rPr>
          <w:rFonts w:ascii="Times New Roman" w:hAnsi="Times New Roman"/>
          <w:sz w:val="26"/>
          <w:szCs w:val="26"/>
        </w:rPr>
      </w:pPr>
    </w:p>
    <w:tbl>
      <w:tblPr>
        <w:tblW w:w="13445" w:type="dxa"/>
        <w:jc w:val="center"/>
        <w:tblInd w:w="-4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7"/>
        <w:gridCol w:w="3390"/>
        <w:gridCol w:w="1055"/>
        <w:gridCol w:w="13759"/>
      </w:tblGrid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2159F9" w:rsidRDefault="006A0129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619" w:type="dxa"/>
          </w:tcPr>
          <w:p w:rsidR="006A0129" w:rsidRPr="002159F9" w:rsidRDefault="006A0129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729" w:type="dxa"/>
          </w:tcPr>
          <w:p w:rsidR="006A0129" w:rsidRPr="002159F9" w:rsidRDefault="006A0129" w:rsidP="006A0129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3872" w:type="dxa"/>
          </w:tcPr>
          <w:p w:rsidR="006A0129" w:rsidRPr="002159F9" w:rsidRDefault="006A0129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6A0129" w:rsidRPr="00FB07FA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B07FA">
              <w:rPr>
                <w:rFonts w:ascii="Times New Roman" w:hAnsi="Times New Roman"/>
                <w:b/>
                <w:sz w:val="26"/>
                <w:szCs w:val="26"/>
              </w:rPr>
              <w:t>Раздел 1. Особенности строения цветковых растений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0D1D5D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872" w:type="dxa"/>
          </w:tcPr>
          <w:p w:rsidR="009F36C6" w:rsidRPr="008D7B09" w:rsidRDefault="009F36C6" w:rsidP="00C41BEF">
            <w:pPr>
              <w:spacing w:line="240" w:lineRule="auto"/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9F36C6" w:rsidRPr="008D7B09" w:rsidRDefault="009F36C6" w:rsidP="00C41BEF">
            <w:pPr>
              <w:spacing w:line="240" w:lineRule="auto"/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9F36C6" w:rsidRPr="008D7B09" w:rsidRDefault="009F36C6" w:rsidP="00C41BEF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6A0129" w:rsidRPr="000D1D5D" w:rsidRDefault="009F36C6" w:rsidP="00C41BEF">
            <w:pPr>
              <w:tabs>
                <w:tab w:val="left" w:pos="2115"/>
              </w:tabs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 xml:space="preserve"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lastRenderedPageBreak/>
              <w:t>для чтения, задач для решения, проблемных ситуаций</w:t>
            </w: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9" w:type="dxa"/>
          </w:tcPr>
          <w:p w:rsidR="006A0129" w:rsidRPr="00FB07FA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B07FA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Общее знакомство с растительным организмом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spacing w:before="80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Семя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spacing w:before="80" w:line="259" w:lineRule="auto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Корень. Корневыесистемы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tabs>
                <w:tab w:val="left" w:pos="1474"/>
              </w:tabs>
              <w:spacing w:line="259" w:lineRule="auto"/>
              <w:ind w:right="98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Клеточное</w:t>
            </w:r>
            <w:r w:rsidRPr="00FB07FA">
              <w:rPr>
                <w:color w:val="221F1F"/>
                <w:w w:val="115"/>
                <w:sz w:val="26"/>
                <w:szCs w:val="26"/>
              </w:rPr>
              <w:tab/>
            </w:r>
            <w:r w:rsidRPr="00FB07FA">
              <w:rPr>
                <w:color w:val="221F1F"/>
                <w:w w:val="110"/>
                <w:sz w:val="26"/>
                <w:szCs w:val="26"/>
              </w:rPr>
              <w:t>строение</w:t>
            </w:r>
            <w:r w:rsidRPr="00FB07FA">
              <w:rPr>
                <w:color w:val="221F1F"/>
                <w:w w:val="115"/>
                <w:sz w:val="26"/>
                <w:szCs w:val="26"/>
              </w:rPr>
              <w:t>корня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Побег. Почки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Многообразиепобегов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Строениестебля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spacing w:line="259" w:lineRule="auto"/>
              <w:ind w:right="98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Лист. Внешнеестроение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spacing w:line="259" w:lineRule="auto"/>
              <w:ind w:right="25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Клеточноестроениелиста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spacing w:before="80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Цветок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Соцветия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Плоды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FB07FA">
            <w:pPr>
              <w:tabs>
                <w:tab w:val="left" w:pos="2115"/>
              </w:tabs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619" w:type="dxa"/>
          </w:tcPr>
          <w:p w:rsidR="006A0129" w:rsidRPr="00FB07FA" w:rsidRDefault="006A0129" w:rsidP="00AF44C8">
            <w:pPr>
              <w:pStyle w:val="TableParagraph"/>
              <w:rPr>
                <w:sz w:val="26"/>
                <w:szCs w:val="26"/>
              </w:rPr>
            </w:pPr>
            <w:r w:rsidRPr="00FB07FA">
              <w:rPr>
                <w:color w:val="221F1F"/>
                <w:w w:val="115"/>
                <w:sz w:val="26"/>
                <w:szCs w:val="26"/>
              </w:rPr>
              <w:t>Распространениеплодо</w:t>
            </w:r>
            <w:r w:rsidRPr="00FB07FA">
              <w:rPr>
                <w:color w:val="221F1F"/>
                <w:w w:val="115"/>
                <w:sz w:val="26"/>
                <w:szCs w:val="26"/>
              </w:rPr>
              <w:lastRenderedPageBreak/>
              <w:t>в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6A0129" w:rsidRPr="00C8710B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8710B">
              <w:rPr>
                <w:rFonts w:ascii="Times New Roman" w:hAnsi="Times New Roman"/>
                <w:b/>
                <w:sz w:val="26"/>
                <w:szCs w:val="26"/>
              </w:rPr>
              <w:t xml:space="preserve">Раздел 2.  Жизнедеятельность растительного организма 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0D1D5D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872" w:type="dxa"/>
          </w:tcPr>
          <w:p w:rsidR="00276194" w:rsidRPr="00677D1C" w:rsidRDefault="00276194" w:rsidP="00C41BEF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276194" w:rsidRPr="00677D1C" w:rsidRDefault="00276194" w:rsidP="00C41BEF">
            <w:pPr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A0129" w:rsidRPr="000D1D5D" w:rsidRDefault="00276194" w:rsidP="00C41BEF">
            <w:pPr>
              <w:tabs>
                <w:tab w:val="left" w:pos="2115"/>
              </w:tabs>
              <w:spacing w:line="276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tabs>
                <w:tab w:val="left" w:pos="2115"/>
              </w:tabs>
              <w:spacing w:line="276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Минеральное (почвен</w:t>
            </w:r>
            <w:r w:rsidRPr="00C8710B">
              <w:rPr>
                <w:color w:val="221F1F"/>
                <w:w w:val="115"/>
                <w:sz w:val="26"/>
                <w:szCs w:val="26"/>
              </w:rPr>
              <w:t>ное) питание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spacing w:line="259" w:lineRule="auto"/>
              <w:ind w:right="1089"/>
              <w:rPr>
                <w:sz w:val="26"/>
                <w:szCs w:val="26"/>
              </w:rPr>
            </w:pPr>
            <w:r w:rsidRPr="00C8710B">
              <w:rPr>
                <w:color w:val="221F1F"/>
                <w:w w:val="115"/>
                <w:sz w:val="26"/>
                <w:szCs w:val="26"/>
              </w:rPr>
              <w:t>Воздушноепитание (фотосинтез)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rPr>
                <w:sz w:val="26"/>
                <w:szCs w:val="26"/>
              </w:rPr>
            </w:pPr>
            <w:r w:rsidRPr="00C8710B">
              <w:rPr>
                <w:color w:val="221F1F"/>
                <w:w w:val="110"/>
                <w:sz w:val="26"/>
                <w:szCs w:val="26"/>
              </w:rPr>
              <w:t>Дыхание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tabs>
                <w:tab w:val="left" w:pos="1508"/>
              </w:tabs>
              <w:spacing w:line="259" w:lineRule="auto"/>
              <w:ind w:right="98"/>
              <w:rPr>
                <w:sz w:val="26"/>
                <w:szCs w:val="26"/>
              </w:rPr>
            </w:pPr>
            <w:r w:rsidRPr="00C8710B">
              <w:rPr>
                <w:color w:val="221F1F"/>
                <w:w w:val="115"/>
                <w:sz w:val="26"/>
                <w:szCs w:val="26"/>
              </w:rPr>
              <w:t>Транспорт</w:t>
            </w:r>
            <w:r w:rsidRPr="00C8710B">
              <w:rPr>
                <w:color w:val="221F1F"/>
                <w:w w:val="115"/>
                <w:sz w:val="26"/>
                <w:szCs w:val="26"/>
              </w:rPr>
              <w:tab/>
            </w:r>
            <w:r w:rsidRPr="00C8710B">
              <w:rPr>
                <w:color w:val="221F1F"/>
                <w:w w:val="110"/>
                <w:sz w:val="26"/>
                <w:szCs w:val="26"/>
              </w:rPr>
              <w:t xml:space="preserve">веществ. </w:t>
            </w:r>
            <w:r w:rsidRPr="00C8710B">
              <w:rPr>
                <w:color w:val="221F1F"/>
                <w:w w:val="115"/>
                <w:sz w:val="26"/>
                <w:szCs w:val="26"/>
              </w:rPr>
              <w:t>Испарениеводы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Раздражимость и дви</w:t>
            </w:r>
            <w:r w:rsidRPr="00C8710B">
              <w:rPr>
                <w:color w:val="221F1F"/>
                <w:w w:val="115"/>
                <w:sz w:val="26"/>
                <w:szCs w:val="26"/>
              </w:rPr>
              <w:t>жение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Выделение. Обмен ве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ществ и энергии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C8710B">
              <w:rPr>
                <w:color w:val="221F1F"/>
                <w:w w:val="115"/>
                <w:sz w:val="26"/>
                <w:szCs w:val="26"/>
              </w:rPr>
              <w:t>Размножение. Бесполоеразмножение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pStyle w:val="TableParagraph"/>
              <w:spacing w:line="259" w:lineRule="auto"/>
              <w:ind w:right="102"/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</w:pPr>
            <w:r w:rsidRPr="00C8710B">
              <w:rPr>
                <w:color w:val="221F1F"/>
                <w:spacing w:val="-3"/>
                <w:w w:val="115"/>
                <w:sz w:val="26"/>
                <w:szCs w:val="26"/>
                <w:lang w:val="ru-RU"/>
              </w:rPr>
              <w:t xml:space="preserve">Половое </w:t>
            </w:r>
            <w:r w:rsidRPr="00C8710B">
              <w:rPr>
                <w:color w:val="221F1F"/>
                <w:spacing w:val="-5"/>
                <w:w w:val="115"/>
                <w:sz w:val="26"/>
                <w:szCs w:val="26"/>
                <w:lang w:val="ru-RU"/>
              </w:rPr>
              <w:t xml:space="preserve">размножение </w:t>
            </w:r>
            <w:r w:rsidRPr="00C8710B"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  <w:t xml:space="preserve">покрытосеменных </w:t>
            </w:r>
            <w:r w:rsidRPr="00C8710B"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  <w:lastRenderedPageBreak/>
              <w:t>(цвет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ковых) растений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0129" w:rsidRPr="000D1D5D" w:rsidTr="006A0129">
        <w:trPr>
          <w:jc w:val="center"/>
        </w:trPr>
        <w:tc>
          <w:tcPr>
            <w:tcW w:w="1225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6619" w:type="dxa"/>
          </w:tcPr>
          <w:p w:rsidR="006A0129" w:rsidRPr="00C8710B" w:rsidRDefault="006A0129" w:rsidP="00C8710B">
            <w:pPr>
              <w:tabs>
                <w:tab w:val="left" w:pos="2115"/>
              </w:tabs>
              <w:spacing w:line="276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Рост и развитие расте</w:t>
            </w:r>
            <w:r w:rsidRPr="00C8710B">
              <w:rPr>
                <w:color w:val="221F1F"/>
                <w:w w:val="115"/>
                <w:sz w:val="26"/>
                <w:szCs w:val="26"/>
              </w:rPr>
              <w:t>ний</w:t>
            </w:r>
          </w:p>
        </w:tc>
        <w:tc>
          <w:tcPr>
            <w:tcW w:w="1729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6A0129" w:rsidRPr="000D1D5D" w:rsidRDefault="006A0129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276194" w:rsidRPr="00FB07FA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B07FA">
              <w:rPr>
                <w:rFonts w:ascii="Times New Roman" w:hAnsi="Times New Roman"/>
                <w:b/>
                <w:sz w:val="26"/>
                <w:szCs w:val="26"/>
              </w:rPr>
              <w:t>Раздел 3. Классификация цветковых растений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0D1D5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872" w:type="dxa"/>
          </w:tcPr>
          <w:p w:rsidR="00276194" w:rsidRPr="008D7B09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276194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6194" w:rsidRPr="00677D1C" w:rsidRDefault="00276194" w:rsidP="00AF78AB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276194" w:rsidRPr="00677D1C" w:rsidRDefault="00276194" w:rsidP="00AF78AB">
            <w:pPr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276194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19" w:type="dxa"/>
          </w:tcPr>
          <w:p w:rsidR="00276194" w:rsidRPr="00C8710B" w:rsidRDefault="00276194" w:rsidP="00C8710B">
            <w:pPr>
              <w:pStyle w:val="TableParagraph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Классыцветковыхрас</w:t>
            </w:r>
            <w:r w:rsidRPr="00C8710B">
              <w:rPr>
                <w:color w:val="221F1F"/>
                <w:w w:val="115"/>
                <w:sz w:val="26"/>
                <w:szCs w:val="26"/>
              </w:rPr>
              <w:t>тений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9" w:type="dxa"/>
          </w:tcPr>
          <w:p w:rsidR="00276194" w:rsidRPr="00C8710B" w:rsidRDefault="00276194" w:rsidP="00CE3C1A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Класс Двудольные. Се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м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ейства Крестоцвет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ные, Розоцветные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9" w:type="dxa"/>
          </w:tcPr>
          <w:p w:rsidR="00276194" w:rsidRDefault="00276194" w:rsidP="00C8710B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Класс Двудольные. Се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мейства Боб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 xml:space="preserve">овые, </w:t>
            </w:r>
          </w:p>
          <w:p w:rsidR="00276194" w:rsidRPr="00C8710B" w:rsidRDefault="00276194" w:rsidP="00C8710B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Паслёновые, Сложноцвет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ные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9" w:type="dxa"/>
          </w:tcPr>
          <w:p w:rsidR="00276194" w:rsidRDefault="00276194" w:rsidP="00C8710B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C8710B"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  <w:t xml:space="preserve">Класс </w:t>
            </w:r>
            <w:r w:rsidRPr="00C8710B">
              <w:rPr>
                <w:color w:val="221F1F"/>
                <w:spacing w:val="-5"/>
                <w:w w:val="115"/>
                <w:sz w:val="26"/>
                <w:szCs w:val="26"/>
                <w:lang w:val="ru-RU"/>
              </w:rPr>
              <w:t xml:space="preserve">Однодольные. </w:t>
            </w:r>
            <w:r w:rsidRPr="00C8710B"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  <w:t>Се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 xml:space="preserve">мейства Злаки, </w:t>
            </w:r>
          </w:p>
          <w:p w:rsidR="00276194" w:rsidRPr="00C8710B" w:rsidRDefault="00276194" w:rsidP="00C8710B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Лилей</w:t>
            </w:r>
            <w:r w:rsidRPr="00C8710B">
              <w:rPr>
                <w:color w:val="221F1F"/>
                <w:w w:val="115"/>
                <w:sz w:val="26"/>
                <w:szCs w:val="26"/>
                <w:lang w:val="ru-RU"/>
              </w:rPr>
              <w:t>ные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276194" w:rsidRPr="00CE3C1A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E3C1A">
              <w:rPr>
                <w:rFonts w:ascii="Times New Roman" w:hAnsi="Times New Roman"/>
                <w:b/>
                <w:sz w:val="26"/>
                <w:szCs w:val="26"/>
              </w:rPr>
              <w:t>Раздел 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CE3C1A">
              <w:rPr>
                <w:rFonts w:ascii="Times New Roman" w:hAnsi="Times New Roman"/>
                <w:b/>
                <w:sz w:val="26"/>
                <w:szCs w:val="26"/>
              </w:rPr>
              <w:t xml:space="preserve"> Растения в </w:t>
            </w:r>
            <w:r w:rsidRPr="00CE3C1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окружающей среде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0D1D5D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872" w:type="dxa"/>
          </w:tcPr>
          <w:p w:rsidR="00276194" w:rsidRPr="008D7B09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выработки своего к ней отношения; </w:t>
            </w:r>
          </w:p>
          <w:p w:rsidR="00276194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6194" w:rsidRPr="00677D1C" w:rsidRDefault="00276194" w:rsidP="00AF78AB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276194" w:rsidRPr="00677D1C" w:rsidRDefault="00276194" w:rsidP="00AF78AB">
            <w:pPr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276194" w:rsidRDefault="00276194" w:rsidP="00AF78AB">
            <w:pPr>
              <w:ind w:right="-1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9" w:type="dxa"/>
          </w:tcPr>
          <w:p w:rsidR="00276194" w:rsidRPr="00CE3C1A" w:rsidRDefault="00276194" w:rsidP="00AF44C8">
            <w:pPr>
              <w:pStyle w:val="TableParagraph"/>
              <w:tabs>
                <w:tab w:val="left" w:pos="1535"/>
              </w:tabs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Растительные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ab/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сообще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ства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9" w:type="dxa"/>
          </w:tcPr>
          <w:p w:rsidR="00276194" w:rsidRPr="00CE3C1A" w:rsidRDefault="00276194" w:rsidP="00AF44C8">
            <w:pPr>
              <w:pStyle w:val="TableParagraph"/>
              <w:tabs>
                <w:tab w:val="left" w:pos="1025"/>
              </w:tabs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Охрана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ab/>
            </w:r>
            <w:r w:rsidRPr="00CE3C1A">
              <w:rPr>
                <w:color w:val="221F1F"/>
                <w:w w:val="110"/>
                <w:sz w:val="26"/>
                <w:szCs w:val="26"/>
                <w:lang w:val="ru-RU"/>
              </w:rPr>
              <w:t xml:space="preserve">растительного 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мира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9" w:type="dxa"/>
          </w:tcPr>
          <w:p w:rsidR="00276194" w:rsidRPr="00CE3C1A" w:rsidRDefault="00276194" w:rsidP="00AF44C8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Растения в искусстве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9" w:type="dxa"/>
          </w:tcPr>
          <w:p w:rsidR="00276194" w:rsidRDefault="00276194" w:rsidP="00CE3C1A">
            <w:pPr>
              <w:pStyle w:val="TableParagraph"/>
              <w:spacing w:before="0" w:line="259" w:lineRule="auto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Растения в мифах, по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 xml:space="preserve">эзии, литературе и </w:t>
            </w:r>
          </w:p>
          <w:p w:rsidR="00276194" w:rsidRPr="00CE3C1A" w:rsidRDefault="00276194" w:rsidP="00CE3C1A">
            <w:pPr>
              <w:pStyle w:val="TableParagraph"/>
              <w:spacing w:before="0"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му</w:t>
            </w:r>
            <w:r w:rsidRPr="00CE3C1A">
              <w:rPr>
                <w:color w:val="221F1F"/>
                <w:w w:val="115"/>
                <w:sz w:val="26"/>
                <w:szCs w:val="26"/>
                <w:lang w:val="ru-RU"/>
              </w:rPr>
              <w:t>зыке</w:t>
            </w:r>
          </w:p>
        </w:tc>
        <w:tc>
          <w:tcPr>
            <w:tcW w:w="1729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2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1729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3872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76194" w:rsidRPr="000D1D5D" w:rsidTr="006A0129">
        <w:trPr>
          <w:jc w:val="center"/>
        </w:trPr>
        <w:tc>
          <w:tcPr>
            <w:tcW w:w="1225" w:type="dxa"/>
          </w:tcPr>
          <w:p w:rsidR="00276194" w:rsidRPr="000D1D5D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9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729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34(30+4)</w:t>
            </w:r>
          </w:p>
        </w:tc>
        <w:tc>
          <w:tcPr>
            <w:tcW w:w="3872" w:type="dxa"/>
          </w:tcPr>
          <w:p w:rsidR="00276194" w:rsidRPr="00750870" w:rsidRDefault="00276194" w:rsidP="00C54008">
            <w:pPr>
              <w:tabs>
                <w:tab w:val="left" w:pos="2115"/>
              </w:tabs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6A0129" w:rsidRDefault="006A0129" w:rsidP="006A0129">
      <w:pPr>
        <w:ind w:firstLine="0"/>
        <w:rPr>
          <w:rFonts w:asciiTheme="minorHAnsi" w:hAnsiTheme="minorHAnsi"/>
          <w:b/>
          <w:sz w:val="26"/>
          <w:szCs w:val="26"/>
        </w:rPr>
      </w:pPr>
    </w:p>
    <w:p w:rsidR="007F74A8" w:rsidRDefault="007F74A8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C41BEF" w:rsidRDefault="00C41BEF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A240C3" w:rsidRDefault="00A240C3" w:rsidP="00075270">
      <w:pPr>
        <w:jc w:val="center"/>
        <w:rPr>
          <w:rFonts w:asciiTheme="minorHAnsi" w:hAnsiTheme="minorHAnsi"/>
          <w:b/>
          <w:sz w:val="26"/>
          <w:szCs w:val="26"/>
        </w:rPr>
      </w:pPr>
    </w:p>
    <w:p w:rsidR="00075270" w:rsidRPr="00912017" w:rsidRDefault="00075270" w:rsidP="00075270">
      <w:pPr>
        <w:jc w:val="center"/>
        <w:rPr>
          <w:rFonts w:asciiTheme="minorHAnsi" w:hAnsiTheme="minorHAnsi"/>
          <w:b/>
          <w:sz w:val="26"/>
          <w:szCs w:val="26"/>
        </w:rPr>
      </w:pPr>
      <w:r w:rsidRPr="00D94D0E">
        <w:rPr>
          <w:b/>
          <w:sz w:val="26"/>
          <w:szCs w:val="26"/>
        </w:rPr>
        <w:t>Тематический план для 7 класс</w:t>
      </w:r>
      <w:r w:rsidR="00912017">
        <w:rPr>
          <w:rFonts w:asciiTheme="minorHAnsi" w:hAnsiTheme="minorHAnsi"/>
          <w:b/>
          <w:sz w:val="26"/>
          <w:szCs w:val="26"/>
        </w:rPr>
        <w:t xml:space="preserve"> (</w:t>
      </w:r>
      <w:r w:rsidR="00FB07FA">
        <w:rPr>
          <w:rFonts w:ascii="Times New Roman" w:hAnsi="Times New Roman"/>
          <w:b/>
          <w:sz w:val="26"/>
          <w:szCs w:val="26"/>
        </w:rPr>
        <w:t>34 часа из них 1 час</w:t>
      </w:r>
      <w:r w:rsidR="00912017" w:rsidRPr="00912017">
        <w:rPr>
          <w:rFonts w:ascii="Times New Roman" w:hAnsi="Times New Roman"/>
          <w:b/>
          <w:sz w:val="26"/>
          <w:szCs w:val="26"/>
        </w:rPr>
        <w:t xml:space="preserve"> – резервное время)</w:t>
      </w:r>
    </w:p>
    <w:p w:rsidR="00075270" w:rsidRPr="00D94D0E" w:rsidRDefault="00075270" w:rsidP="00075270">
      <w:pPr>
        <w:rPr>
          <w:sz w:val="26"/>
          <w:szCs w:val="26"/>
        </w:rPr>
      </w:pPr>
    </w:p>
    <w:tbl>
      <w:tblPr>
        <w:tblW w:w="12585" w:type="dxa"/>
        <w:jc w:val="center"/>
        <w:tblInd w:w="-6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6166"/>
        <w:gridCol w:w="1843"/>
        <w:gridCol w:w="3300"/>
      </w:tblGrid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2159F9" w:rsidRDefault="006A0129" w:rsidP="00C5400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159F9">
              <w:rPr>
                <w:b/>
                <w:sz w:val="26"/>
                <w:szCs w:val="26"/>
              </w:rPr>
              <w:t>№ п,п</w:t>
            </w:r>
          </w:p>
        </w:tc>
        <w:tc>
          <w:tcPr>
            <w:tcW w:w="6166" w:type="dxa"/>
          </w:tcPr>
          <w:p w:rsidR="006A0129" w:rsidRPr="002159F9" w:rsidRDefault="006A0129" w:rsidP="00C54008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843" w:type="dxa"/>
          </w:tcPr>
          <w:p w:rsidR="006A0129" w:rsidRPr="002159F9" w:rsidRDefault="006A0129" w:rsidP="00C5400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159F9"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3300" w:type="dxa"/>
          </w:tcPr>
          <w:p w:rsidR="006A0129" w:rsidRPr="002159F9" w:rsidRDefault="006A0129" w:rsidP="00C5400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A240C3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A240C3" w:rsidRDefault="006A0129" w:rsidP="00C54008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240C3">
              <w:rPr>
                <w:rFonts w:ascii="Times New Roman" w:hAnsi="Times New Roman"/>
                <w:b/>
                <w:sz w:val="26"/>
                <w:szCs w:val="26"/>
              </w:rPr>
              <w:t>Раздел1. Зоология – наука о животных</w:t>
            </w:r>
          </w:p>
        </w:tc>
        <w:tc>
          <w:tcPr>
            <w:tcW w:w="1843" w:type="dxa"/>
          </w:tcPr>
          <w:p w:rsidR="006A0129" w:rsidRPr="00DB61C5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2</w:t>
            </w:r>
          </w:p>
        </w:tc>
        <w:tc>
          <w:tcPr>
            <w:tcW w:w="3300" w:type="dxa"/>
          </w:tcPr>
          <w:p w:rsidR="00C41BEF" w:rsidRPr="008D7B09" w:rsidRDefault="00AF78AB" w:rsidP="00C41BEF">
            <w:pPr>
              <w:spacing w:line="240" w:lineRule="auto"/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</w:t>
            </w:r>
            <w:r w:rsidR="00C41BEF"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C41BEF" w:rsidRPr="008D7B09" w:rsidRDefault="00C41BEF" w:rsidP="00C41BEF">
            <w:pPr>
              <w:spacing w:line="240" w:lineRule="auto"/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C41BEF" w:rsidRPr="008D7B09" w:rsidRDefault="00C41BEF" w:rsidP="00C41BEF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6A0129" w:rsidRDefault="00C41BEF" w:rsidP="00C41BEF">
            <w:pPr>
              <w:spacing w:line="276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 xml:space="preserve"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lastRenderedPageBreak/>
              <w:t>решения, проблемных ситуаций</w:t>
            </w: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Что изучает зоология? Строение тела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живот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ного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Место ж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ивотных в природе и жизни чело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века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b/>
                <w:sz w:val="26"/>
                <w:szCs w:val="26"/>
              </w:rPr>
              <w:t xml:space="preserve">Раздел 2. Многообразие животного мира: беспозвоночные </w:t>
            </w:r>
          </w:p>
        </w:tc>
        <w:tc>
          <w:tcPr>
            <w:tcW w:w="1843" w:type="dxa"/>
          </w:tcPr>
          <w:p w:rsidR="006A0129" w:rsidRPr="00DB61C5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17</w:t>
            </w:r>
          </w:p>
        </w:tc>
        <w:tc>
          <w:tcPr>
            <w:tcW w:w="3300" w:type="dxa"/>
          </w:tcPr>
          <w:p w:rsidR="00C41BEF" w:rsidRPr="00677D1C" w:rsidRDefault="00C41BEF" w:rsidP="00C41BEF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C41BEF" w:rsidRPr="00677D1C" w:rsidRDefault="00C41BEF" w:rsidP="00C41BEF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A0129" w:rsidRDefault="00C41BEF" w:rsidP="00C41BEF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Общая</w:t>
            </w: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D75735">
              <w:rPr>
                <w:rFonts w:ascii="Times New Roman" w:hAnsi="Times New Roman"/>
                <w:color w:val="221F1F"/>
                <w:spacing w:val="-2"/>
                <w:w w:val="110"/>
                <w:sz w:val="26"/>
                <w:szCs w:val="26"/>
              </w:rPr>
              <w:t xml:space="preserve">характеристика </w:t>
            </w: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простейших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Корненожки и жгути</w:t>
            </w:r>
            <w:r w:rsidRPr="00D75735">
              <w:rPr>
                <w:color w:val="221F1F"/>
                <w:w w:val="115"/>
                <w:sz w:val="26"/>
                <w:szCs w:val="26"/>
              </w:rPr>
              <w:t>ковые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Образ жизни и строе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ние инфузорий. </w:t>
            </w:r>
            <w:r>
              <w:rPr>
                <w:color w:val="221F1F"/>
                <w:w w:val="115"/>
                <w:sz w:val="26"/>
                <w:szCs w:val="26"/>
              </w:rPr>
              <w:t>Значе</w:t>
            </w:r>
            <w:r w:rsidRPr="00D75735">
              <w:rPr>
                <w:color w:val="221F1F"/>
                <w:w w:val="115"/>
                <w:sz w:val="26"/>
                <w:szCs w:val="26"/>
              </w:rPr>
              <w:t>ниепростейших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.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166" w:type="dxa"/>
          </w:tcPr>
          <w:p w:rsidR="006A0129" w:rsidRPr="00486F97" w:rsidRDefault="006A0129" w:rsidP="00486F97">
            <w:pPr>
              <w:pStyle w:val="TableParagraph"/>
              <w:ind w:right="98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Общая характеристика многоклеточных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живот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ных. </w:t>
            </w:r>
            <w:r w:rsidRPr="00B166BD">
              <w:rPr>
                <w:color w:val="221F1F"/>
                <w:w w:val="115"/>
                <w:sz w:val="26"/>
                <w:szCs w:val="26"/>
                <w:lang w:val="ru-RU"/>
              </w:rPr>
              <w:t>Тип Кишечнополостные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Многообразие и значе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ние кишечнополостных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Общая характеристика червей. Ти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 Плоские черви: ресничные чер</w:t>
            </w: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ви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Паразитические пло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ские черви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— сосальщики и ленточные чер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ви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ТипКруглыечерви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Тип Кольчатые черви: общая характеристика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Многообразие</w:t>
            </w: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D75735">
              <w:rPr>
                <w:rFonts w:ascii="Times New Roman" w:hAnsi="Times New Roman"/>
                <w:color w:val="221F1F"/>
                <w:spacing w:val="-2"/>
                <w:w w:val="115"/>
                <w:sz w:val="26"/>
                <w:szCs w:val="26"/>
              </w:rPr>
              <w:t>кольча</w:t>
            </w: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тыхчервей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80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Основныечертычле</w:t>
            </w:r>
            <w:r w:rsidRPr="00D75735">
              <w:rPr>
                <w:color w:val="221F1F"/>
                <w:w w:val="115"/>
                <w:sz w:val="26"/>
                <w:szCs w:val="26"/>
              </w:rPr>
              <w:t>нистоногих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80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КлассРакообразные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КлассПаукообразные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Класс Насекомые. Об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щая характеристика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Многообразие насеко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мых. Значение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lastRenderedPageBreak/>
              <w:t>насеко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мых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Образ жизни и стро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ение моллюсков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98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Многообразие моллюсков. Их роль в приро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де и жизни человека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b/>
                <w:sz w:val="26"/>
                <w:szCs w:val="26"/>
              </w:rPr>
              <w:t>Раздел 3. Многообразие животного мира: позвоночные</w:t>
            </w:r>
          </w:p>
        </w:tc>
        <w:tc>
          <w:tcPr>
            <w:tcW w:w="1843" w:type="dxa"/>
          </w:tcPr>
          <w:p w:rsidR="006A0129" w:rsidRPr="0064390D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11</w:t>
            </w:r>
          </w:p>
        </w:tc>
        <w:tc>
          <w:tcPr>
            <w:tcW w:w="3300" w:type="dxa"/>
          </w:tcPr>
          <w:p w:rsidR="00C41BEF" w:rsidRPr="008D7B09" w:rsidRDefault="00C41BEF" w:rsidP="00C41BEF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C41BEF" w:rsidRDefault="00C41BEF" w:rsidP="00C41BEF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1BEF" w:rsidRPr="00677D1C" w:rsidRDefault="00C41BEF" w:rsidP="00C41BEF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</w:t>
            </w:r>
            <w:r w:rsidRPr="00677D1C">
              <w:rPr>
                <w:sz w:val="24"/>
                <w:szCs w:val="24"/>
              </w:rPr>
              <w:lastRenderedPageBreak/>
              <w:t xml:space="preserve">классе, помогают установлению доброжелательной атмосферы во время урока; </w:t>
            </w:r>
          </w:p>
          <w:p w:rsidR="00C41BEF" w:rsidRPr="00677D1C" w:rsidRDefault="00C41BEF" w:rsidP="00C41BEF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A0129" w:rsidRDefault="00C41BEF" w:rsidP="00C41BEF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Особенности строения хордовых животных. Низшие хордовые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Строение и жизнедея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тельность рыб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ind w:right="82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Многообразие рыб. Зна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чение рыб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КлассЗемноводные, илиАмфибии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Класс Пресмыкающие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ся, или Рептилии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Особенности строения птиц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166" w:type="dxa"/>
          </w:tcPr>
          <w:p w:rsidR="006A0129" w:rsidRPr="00861F31" w:rsidRDefault="006A0129" w:rsidP="00D75735">
            <w:pPr>
              <w:pStyle w:val="TableParagraph"/>
              <w:ind w:right="98"/>
              <w:rPr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Размножение и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разви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тие птиц. </w:t>
            </w:r>
            <w:r w:rsidRPr="00861F31">
              <w:rPr>
                <w:color w:val="221F1F"/>
                <w:w w:val="115"/>
                <w:sz w:val="26"/>
                <w:szCs w:val="26"/>
                <w:lang w:val="ru-RU"/>
              </w:rPr>
              <w:t>Значение птиц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Особенностистроениямлекопитающих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166" w:type="dxa"/>
          </w:tcPr>
          <w:p w:rsidR="006A0129" w:rsidRPr="004F06E1" w:rsidRDefault="006A0129" w:rsidP="004F06E1">
            <w:pPr>
              <w:pStyle w:val="TableParagraph"/>
              <w:ind w:right="98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Размножение и сезон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ные явления в жизни млекопитающих. Кла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с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 xml:space="preserve">сификация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млекопита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ющих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tabs>
                <w:tab w:val="left" w:pos="1026"/>
              </w:tabs>
              <w:spacing w:before="97"/>
              <w:ind w:right="98"/>
              <w:rPr>
                <w:sz w:val="26"/>
                <w:szCs w:val="26"/>
              </w:rPr>
            </w:pPr>
            <w:r w:rsidRPr="00D75735">
              <w:rPr>
                <w:color w:val="221F1F"/>
                <w:w w:val="115"/>
                <w:sz w:val="26"/>
                <w:szCs w:val="26"/>
              </w:rPr>
              <w:t>Отряды</w:t>
            </w:r>
            <w:r w:rsidRPr="00D75735">
              <w:rPr>
                <w:color w:val="221F1F"/>
                <w:w w:val="115"/>
                <w:sz w:val="26"/>
                <w:szCs w:val="26"/>
              </w:rPr>
              <w:tab/>
            </w:r>
            <w:r w:rsidRPr="00D75735">
              <w:rPr>
                <w:color w:val="221F1F"/>
                <w:w w:val="110"/>
                <w:sz w:val="26"/>
                <w:szCs w:val="26"/>
              </w:rPr>
              <w:t>плацентарных</w:t>
            </w:r>
            <w:r w:rsidRPr="00D75735">
              <w:rPr>
                <w:color w:val="221F1F"/>
                <w:w w:val="115"/>
                <w:sz w:val="26"/>
                <w:szCs w:val="26"/>
              </w:rPr>
              <w:t>млекопитающих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98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Человек и млекопита</w:t>
            </w:r>
            <w:r w:rsidRPr="00D75735">
              <w:rPr>
                <w:color w:val="221F1F"/>
                <w:w w:val="115"/>
                <w:sz w:val="26"/>
                <w:szCs w:val="26"/>
              </w:rPr>
              <w:t>ющие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b/>
                <w:sz w:val="26"/>
                <w:szCs w:val="26"/>
              </w:rPr>
              <w:t>Раздел 4. Эволюция и экология животных. Животные в человеческой культуре</w:t>
            </w:r>
          </w:p>
        </w:tc>
        <w:tc>
          <w:tcPr>
            <w:tcW w:w="1843" w:type="dxa"/>
          </w:tcPr>
          <w:p w:rsidR="006A0129" w:rsidRPr="0064390D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3</w:t>
            </w:r>
          </w:p>
        </w:tc>
        <w:tc>
          <w:tcPr>
            <w:tcW w:w="3300" w:type="dxa"/>
          </w:tcPr>
          <w:p w:rsidR="00285688" w:rsidRPr="008D7B09" w:rsidRDefault="00285688" w:rsidP="00285688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285688" w:rsidRDefault="00285688" w:rsidP="00285688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5688" w:rsidRPr="00677D1C" w:rsidRDefault="00285688" w:rsidP="00285688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</w:t>
            </w:r>
            <w:r w:rsidRPr="00677D1C">
              <w:rPr>
                <w:sz w:val="24"/>
                <w:szCs w:val="24"/>
              </w:rPr>
              <w:lastRenderedPageBreak/>
              <w:t xml:space="preserve">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285688" w:rsidRPr="00677D1C" w:rsidRDefault="00285688" w:rsidP="00285688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6A0129" w:rsidRDefault="00285688" w:rsidP="00285688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80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0"/>
                <w:sz w:val="26"/>
                <w:szCs w:val="26"/>
                <w:lang w:val="ru-RU"/>
              </w:rPr>
              <w:t>Роль животных в при</w:t>
            </w:r>
            <w:r w:rsidRPr="00D75735">
              <w:rPr>
                <w:color w:val="221F1F"/>
                <w:w w:val="110"/>
                <w:sz w:val="26"/>
                <w:szCs w:val="26"/>
                <w:lang w:val="ru-RU"/>
              </w:rPr>
              <w:t>родных сообществах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81"/>
              <w:ind w:right="98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Основные этапы разви</w:t>
            </w: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тия животного мира на Земле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7573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166" w:type="dxa"/>
          </w:tcPr>
          <w:p w:rsidR="006A0129" w:rsidRPr="00D75735" w:rsidRDefault="006A0129" w:rsidP="00D75735">
            <w:pPr>
              <w:pStyle w:val="TableParagraph"/>
              <w:spacing w:before="80"/>
              <w:ind w:right="98"/>
              <w:rPr>
                <w:sz w:val="26"/>
                <w:szCs w:val="26"/>
                <w:lang w:val="ru-RU"/>
              </w:rPr>
            </w:pPr>
            <w:r w:rsidRPr="00D75735">
              <w:rPr>
                <w:color w:val="221F1F"/>
                <w:w w:val="115"/>
                <w:sz w:val="26"/>
                <w:szCs w:val="26"/>
                <w:lang w:val="ru-RU"/>
              </w:rPr>
              <w:t>Значение животных в искусстве и научно- технических открытиях</w:t>
            </w:r>
          </w:p>
        </w:tc>
        <w:tc>
          <w:tcPr>
            <w:tcW w:w="1843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300" w:type="dxa"/>
          </w:tcPr>
          <w:p w:rsidR="006A0129" w:rsidRDefault="006A0129" w:rsidP="00C54008">
            <w:pPr>
              <w:spacing w:line="276" w:lineRule="auto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1843" w:type="dxa"/>
          </w:tcPr>
          <w:p w:rsidR="006A0129" w:rsidRPr="008B50A6" w:rsidRDefault="006A0129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50A6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300" w:type="dxa"/>
          </w:tcPr>
          <w:p w:rsidR="006A0129" w:rsidRPr="008B50A6" w:rsidRDefault="006A0129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A0129" w:rsidRPr="00D94D0E" w:rsidTr="006A0129">
        <w:trPr>
          <w:jc w:val="center"/>
        </w:trPr>
        <w:tc>
          <w:tcPr>
            <w:tcW w:w="127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66" w:type="dxa"/>
          </w:tcPr>
          <w:p w:rsidR="006A0129" w:rsidRPr="00D75735" w:rsidRDefault="006A0129" w:rsidP="00D75735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D7573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43" w:type="dxa"/>
          </w:tcPr>
          <w:p w:rsidR="006A0129" w:rsidRPr="008B50A6" w:rsidRDefault="006A0129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50A6">
              <w:rPr>
                <w:rFonts w:ascii="Times New Roman" w:hAnsi="Times New Roman"/>
                <w:b/>
                <w:sz w:val="26"/>
                <w:szCs w:val="26"/>
              </w:rPr>
              <w:t>34(33+1)</w:t>
            </w:r>
          </w:p>
        </w:tc>
        <w:tc>
          <w:tcPr>
            <w:tcW w:w="3300" w:type="dxa"/>
          </w:tcPr>
          <w:p w:rsidR="006A0129" w:rsidRPr="008B50A6" w:rsidRDefault="006A0129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5270" w:rsidRDefault="00075270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p w:rsidR="006A0129" w:rsidRDefault="006A0129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p w:rsidR="00075270" w:rsidRDefault="00075270" w:rsidP="002A6904">
      <w:pPr>
        <w:tabs>
          <w:tab w:val="left" w:pos="5358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075270" w:rsidRPr="008349ED" w:rsidRDefault="00075270" w:rsidP="00075270">
      <w:pPr>
        <w:jc w:val="center"/>
        <w:rPr>
          <w:rFonts w:ascii="Times New Roman" w:hAnsi="Times New Roman"/>
          <w:b/>
          <w:sz w:val="26"/>
          <w:szCs w:val="26"/>
        </w:rPr>
      </w:pPr>
      <w:r w:rsidRPr="008349ED">
        <w:rPr>
          <w:rFonts w:ascii="Times New Roman" w:hAnsi="Times New Roman"/>
          <w:b/>
          <w:sz w:val="26"/>
          <w:szCs w:val="26"/>
        </w:rPr>
        <w:t>Тематический план для 8 класса</w:t>
      </w:r>
      <w:r w:rsidR="00B166BD">
        <w:rPr>
          <w:rFonts w:ascii="Times New Roman" w:hAnsi="Times New Roman"/>
          <w:b/>
          <w:sz w:val="26"/>
          <w:szCs w:val="26"/>
        </w:rPr>
        <w:t xml:space="preserve"> (68 часов из них 3 часа</w:t>
      </w:r>
      <w:r w:rsidR="00912017">
        <w:rPr>
          <w:rFonts w:ascii="Times New Roman" w:hAnsi="Times New Roman"/>
          <w:b/>
          <w:sz w:val="26"/>
          <w:szCs w:val="26"/>
        </w:rPr>
        <w:t xml:space="preserve"> – резервное время)</w:t>
      </w:r>
    </w:p>
    <w:p w:rsidR="00075270" w:rsidRPr="008349ED" w:rsidRDefault="00075270" w:rsidP="00075270">
      <w:pPr>
        <w:rPr>
          <w:rFonts w:ascii="Times New Roman" w:hAnsi="Times New Roman"/>
          <w:b/>
          <w:sz w:val="26"/>
          <w:szCs w:val="26"/>
        </w:rPr>
      </w:pPr>
    </w:p>
    <w:tbl>
      <w:tblPr>
        <w:tblW w:w="12449" w:type="dxa"/>
        <w:jc w:val="center"/>
        <w:tblInd w:w="-4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"/>
        <w:gridCol w:w="4237"/>
        <w:gridCol w:w="806"/>
        <w:gridCol w:w="13208"/>
      </w:tblGrid>
      <w:tr w:rsidR="00C82ED3" w:rsidRPr="008349ED" w:rsidTr="00C82ED3">
        <w:trPr>
          <w:jc w:val="center"/>
        </w:trPr>
        <w:tc>
          <w:tcPr>
            <w:tcW w:w="1276" w:type="dxa"/>
          </w:tcPr>
          <w:p w:rsidR="00C82ED3" w:rsidRPr="002159F9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632" w:type="dxa"/>
          </w:tcPr>
          <w:p w:rsidR="00C82ED3" w:rsidRPr="002159F9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1309" w:type="dxa"/>
          </w:tcPr>
          <w:p w:rsidR="00C82ED3" w:rsidRPr="002159F9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3232" w:type="dxa"/>
          </w:tcPr>
          <w:p w:rsidR="00C82ED3" w:rsidRPr="002159F9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C82ED3" w:rsidRPr="008349ED" w:rsidTr="00C82ED3">
        <w:trPr>
          <w:jc w:val="center"/>
        </w:trPr>
        <w:tc>
          <w:tcPr>
            <w:tcW w:w="1276" w:type="dxa"/>
          </w:tcPr>
          <w:p w:rsidR="00C82ED3" w:rsidRPr="008349ED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C82ED3" w:rsidRPr="008349ED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49ED">
              <w:rPr>
                <w:rFonts w:ascii="Times New Roman" w:hAnsi="Times New Roman"/>
                <w:b/>
                <w:sz w:val="26"/>
                <w:szCs w:val="26"/>
              </w:rPr>
              <w:t>Раздел 1. Место человека в системе органического мира</w:t>
            </w:r>
          </w:p>
        </w:tc>
        <w:tc>
          <w:tcPr>
            <w:tcW w:w="1309" w:type="dxa"/>
          </w:tcPr>
          <w:p w:rsidR="00C82ED3" w:rsidRPr="006A01D5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A01D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232" w:type="dxa"/>
          </w:tcPr>
          <w:p w:rsidR="00AF78AB" w:rsidRPr="008D7B09" w:rsidRDefault="00AF78AB" w:rsidP="00AF78AB">
            <w:pPr>
              <w:spacing w:line="240" w:lineRule="auto"/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C82ED3" w:rsidRPr="006A01D5" w:rsidRDefault="00AF78AB" w:rsidP="00AF78AB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</w:t>
            </w:r>
          </w:p>
        </w:tc>
      </w:tr>
      <w:tr w:rsidR="00C82ED3" w:rsidRPr="008349ED" w:rsidTr="00C82ED3">
        <w:trPr>
          <w:jc w:val="center"/>
        </w:trPr>
        <w:tc>
          <w:tcPr>
            <w:tcW w:w="1276" w:type="dxa"/>
          </w:tcPr>
          <w:p w:rsidR="00C82ED3" w:rsidRPr="008349ED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32" w:type="dxa"/>
          </w:tcPr>
          <w:p w:rsidR="00C82ED3" w:rsidRPr="00B166BD" w:rsidRDefault="00C82ED3" w:rsidP="00B166BD">
            <w:pPr>
              <w:spacing w:line="276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Науки, изучающие ор</w:t>
            </w:r>
            <w:r w:rsidRPr="00B166BD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ганизм человека</w:t>
            </w:r>
          </w:p>
        </w:tc>
        <w:tc>
          <w:tcPr>
            <w:tcW w:w="1309" w:type="dxa"/>
          </w:tcPr>
          <w:p w:rsidR="00C82ED3" w:rsidRPr="006A01D5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32" w:type="dxa"/>
          </w:tcPr>
          <w:p w:rsidR="00C82ED3" w:rsidRPr="006A01D5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82ED3" w:rsidRPr="00AF44C8" w:rsidTr="00C82ED3">
        <w:trPr>
          <w:jc w:val="center"/>
        </w:trPr>
        <w:tc>
          <w:tcPr>
            <w:tcW w:w="1276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32" w:type="dxa"/>
          </w:tcPr>
          <w:p w:rsidR="00C82ED3" w:rsidRPr="00AF44C8" w:rsidRDefault="00C82ED3" w:rsidP="00AF44C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Систематическоеположениечеловека</w:t>
            </w:r>
          </w:p>
        </w:tc>
        <w:tc>
          <w:tcPr>
            <w:tcW w:w="1309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32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82ED3" w:rsidRPr="00AF44C8" w:rsidTr="00C82ED3">
        <w:trPr>
          <w:jc w:val="center"/>
        </w:trPr>
        <w:tc>
          <w:tcPr>
            <w:tcW w:w="1276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32" w:type="dxa"/>
          </w:tcPr>
          <w:p w:rsidR="00C82ED3" w:rsidRPr="00AF44C8" w:rsidRDefault="00C82ED3" w:rsidP="00AF44C8">
            <w:pPr>
              <w:pStyle w:val="TableParagraph"/>
              <w:spacing w:line="259" w:lineRule="auto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 xml:space="preserve">Эволюция человека. Расы 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lastRenderedPageBreak/>
              <w:t>современного</w:t>
            </w:r>
          </w:p>
          <w:p w:rsidR="00C82ED3" w:rsidRPr="00AF44C8" w:rsidRDefault="00C82ED3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человека</w:t>
            </w:r>
          </w:p>
        </w:tc>
        <w:tc>
          <w:tcPr>
            <w:tcW w:w="1309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32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82ED3" w:rsidRPr="00AF44C8" w:rsidTr="00C82ED3">
        <w:trPr>
          <w:jc w:val="center"/>
        </w:trPr>
        <w:tc>
          <w:tcPr>
            <w:tcW w:w="1276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632" w:type="dxa"/>
          </w:tcPr>
          <w:p w:rsidR="00C82ED3" w:rsidRPr="00AF44C8" w:rsidRDefault="00C82ED3" w:rsidP="00AF44C8">
            <w:pPr>
              <w:pStyle w:val="TableParagraph"/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Общий обзор организма человека</w:t>
            </w:r>
          </w:p>
        </w:tc>
        <w:tc>
          <w:tcPr>
            <w:tcW w:w="1309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32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82ED3" w:rsidRPr="00AF44C8" w:rsidTr="00C82ED3">
        <w:trPr>
          <w:jc w:val="center"/>
        </w:trPr>
        <w:tc>
          <w:tcPr>
            <w:tcW w:w="1276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632" w:type="dxa"/>
          </w:tcPr>
          <w:p w:rsidR="00C82ED3" w:rsidRPr="00AF44C8" w:rsidRDefault="00C82ED3" w:rsidP="00AF44C8">
            <w:pPr>
              <w:pStyle w:val="TableParagraph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Ткани</w:t>
            </w:r>
          </w:p>
        </w:tc>
        <w:tc>
          <w:tcPr>
            <w:tcW w:w="1309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32" w:type="dxa"/>
          </w:tcPr>
          <w:p w:rsidR="00C82ED3" w:rsidRPr="00AF44C8" w:rsidRDefault="00C82ED3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 xml:space="preserve"> Раздел 2. Физиологические системы организма человека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58</w:t>
            </w:r>
          </w:p>
        </w:tc>
        <w:tc>
          <w:tcPr>
            <w:tcW w:w="3232" w:type="dxa"/>
          </w:tcPr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AF78AB" w:rsidRDefault="00AF78AB" w:rsidP="00AF78AB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1. Регуляторные системы: нервная и эндокринная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 xml:space="preserve"> Тема 2.  Сенсорные 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5. Опорно-двигательная система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6. Внутренняя среда организма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7. Сердечно-сосудистая и лимфатическая системы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8. Дыхательная система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 xml:space="preserve">Тема 9. Пищеварительная </w:t>
            </w: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система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 xml:space="preserve">Тема 10. Обмен веществ 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11. Покровы тела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12. Мочевыделительная система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13. Репродуктивная система. Индивидуальное развитие организма человека.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 14. Поведение и психика человека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Раздел 3. Человек и его здоровье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232" w:type="dxa"/>
          </w:tcPr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AF78AB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AF78AB" w:rsidRDefault="00AF78AB" w:rsidP="00AF78AB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1309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78AB" w:rsidRPr="00AF44C8" w:rsidTr="00C82ED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2" w:type="dxa"/>
          </w:tcPr>
          <w:p w:rsidR="00AF78AB" w:rsidRPr="00AF44C8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309" w:type="dxa"/>
          </w:tcPr>
          <w:p w:rsidR="00AF78AB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A6904">
              <w:rPr>
                <w:rFonts w:ascii="Times New Roman" w:hAnsi="Times New Roman"/>
                <w:b/>
                <w:sz w:val="26"/>
                <w:szCs w:val="26"/>
              </w:rPr>
              <w:t>68</w:t>
            </w:r>
          </w:p>
          <w:p w:rsidR="00AF78AB" w:rsidRPr="002A6904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A6904">
              <w:rPr>
                <w:rFonts w:ascii="Times New Roman" w:hAnsi="Times New Roman"/>
                <w:b/>
                <w:sz w:val="26"/>
                <w:szCs w:val="26"/>
              </w:rPr>
              <w:t>(65+3)</w:t>
            </w:r>
          </w:p>
        </w:tc>
        <w:tc>
          <w:tcPr>
            <w:tcW w:w="3232" w:type="dxa"/>
          </w:tcPr>
          <w:p w:rsidR="00AF78AB" w:rsidRPr="002A6904" w:rsidRDefault="00AF78AB" w:rsidP="00C54008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912017" w:rsidRPr="00AF44C8" w:rsidRDefault="00912017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p w:rsidR="00912017" w:rsidRPr="00AF44C8" w:rsidRDefault="00912017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p w:rsidR="00912017" w:rsidRDefault="00912017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AF78AB" w:rsidRPr="00AF44C8" w:rsidRDefault="00AF78AB" w:rsidP="002A6904">
      <w:pPr>
        <w:ind w:firstLine="0"/>
        <w:rPr>
          <w:rFonts w:ascii="Times New Roman" w:hAnsi="Times New Roman"/>
          <w:b/>
          <w:sz w:val="26"/>
          <w:szCs w:val="26"/>
        </w:rPr>
      </w:pPr>
    </w:p>
    <w:p w:rsidR="00912017" w:rsidRPr="00AF44C8" w:rsidRDefault="00912017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p w:rsidR="00075270" w:rsidRPr="00AF44C8" w:rsidRDefault="00075270" w:rsidP="00075270">
      <w:pPr>
        <w:jc w:val="center"/>
        <w:rPr>
          <w:rFonts w:ascii="Times New Roman" w:hAnsi="Times New Roman"/>
          <w:b/>
          <w:sz w:val="26"/>
          <w:szCs w:val="26"/>
        </w:rPr>
      </w:pPr>
      <w:r w:rsidRPr="00AF44C8">
        <w:rPr>
          <w:rFonts w:ascii="Times New Roman" w:hAnsi="Times New Roman"/>
          <w:b/>
          <w:sz w:val="26"/>
          <w:szCs w:val="26"/>
        </w:rPr>
        <w:t>Тематический план для 9 класса</w:t>
      </w:r>
      <w:r w:rsidR="005D2D62" w:rsidRPr="00AF44C8">
        <w:rPr>
          <w:rFonts w:ascii="Times New Roman" w:hAnsi="Times New Roman"/>
          <w:b/>
          <w:sz w:val="26"/>
          <w:szCs w:val="26"/>
        </w:rPr>
        <w:t xml:space="preserve"> (68часов из них 3 часа</w:t>
      </w:r>
      <w:r w:rsidR="00912017" w:rsidRPr="00AF44C8">
        <w:rPr>
          <w:rFonts w:ascii="Times New Roman" w:hAnsi="Times New Roman"/>
          <w:b/>
          <w:sz w:val="26"/>
          <w:szCs w:val="26"/>
        </w:rPr>
        <w:t xml:space="preserve"> – резервное время)</w:t>
      </w:r>
    </w:p>
    <w:p w:rsidR="00075270" w:rsidRPr="00AF44C8" w:rsidRDefault="00075270" w:rsidP="00075270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2837" w:type="dxa"/>
        <w:jc w:val="center"/>
        <w:tblInd w:w="-3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8"/>
        <w:gridCol w:w="3085"/>
        <w:gridCol w:w="1051"/>
        <w:gridCol w:w="13687"/>
      </w:tblGrid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615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15" w:type="dxa"/>
          </w:tcPr>
          <w:p w:rsidR="000C6C23" w:rsidRPr="00AF44C8" w:rsidRDefault="000C6C23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Введение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AF78AB" w:rsidRPr="008D7B09" w:rsidRDefault="00AF78AB" w:rsidP="00AF78AB">
            <w:pPr>
              <w:spacing w:line="240" w:lineRule="auto"/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0C6C23" w:rsidRPr="00AF44C8" w:rsidRDefault="00AF78AB" w:rsidP="00AF78AB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</w:t>
            </w: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Признаки живого. Био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 xml:space="preserve">логические науки.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Ме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тоды биологии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Уровни организации живой прир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оды. Роль биологии в формирова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нии картины мира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AF78AB">
            <w:pPr>
              <w:spacing w:after="24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5" w:type="dxa"/>
          </w:tcPr>
          <w:p w:rsidR="000C6C23" w:rsidRPr="00AF44C8" w:rsidRDefault="000C6C23" w:rsidP="00AF78AB">
            <w:pPr>
              <w:spacing w:after="240" w:line="276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Раздел1. Клетка</w:t>
            </w:r>
          </w:p>
        </w:tc>
        <w:tc>
          <w:tcPr>
            <w:tcW w:w="1544" w:type="dxa"/>
          </w:tcPr>
          <w:p w:rsidR="000C6C23" w:rsidRPr="00AF44C8" w:rsidRDefault="000C6C23" w:rsidP="00AF78AB">
            <w:pPr>
              <w:spacing w:after="24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3402" w:type="dxa"/>
          </w:tcPr>
          <w:p w:rsidR="00AF78AB" w:rsidRPr="00677D1C" w:rsidRDefault="00AF78AB" w:rsidP="00AF78AB">
            <w:pPr>
              <w:spacing w:after="240"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AF78AB" w:rsidRPr="00677D1C" w:rsidRDefault="00AF78AB" w:rsidP="00AF78AB">
            <w:pPr>
              <w:spacing w:after="240"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0C6C23" w:rsidRPr="00AF44C8" w:rsidRDefault="00AF78AB" w:rsidP="00AF78AB">
            <w:pPr>
              <w:spacing w:after="240"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AF78AB">
            <w:pPr>
              <w:spacing w:after="24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5" w:type="dxa"/>
          </w:tcPr>
          <w:p w:rsidR="000C6C23" w:rsidRPr="00AF44C8" w:rsidRDefault="000C6C23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Клеточная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w w:val="110"/>
                <w:sz w:val="26"/>
                <w:szCs w:val="26"/>
              </w:rPr>
              <w:t xml:space="preserve">теория. 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Единство живой при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роды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5" w:type="dxa"/>
          </w:tcPr>
          <w:p w:rsidR="000C6C23" w:rsidRPr="00AF44C8" w:rsidRDefault="000C6C23" w:rsidP="008927B4">
            <w:pPr>
              <w:pStyle w:val="TableParagraph"/>
              <w:ind w:left="84" w:right="185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Строениеклетки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tabs>
                <w:tab w:val="left" w:pos="1681"/>
              </w:tabs>
              <w:spacing w:line="259" w:lineRule="auto"/>
              <w:ind w:right="98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Строениеклетки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Многообразие</w:t>
            </w:r>
            <w:r w:rsidRPr="00AF44C8">
              <w:rPr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color w:val="221F1F"/>
                <w:w w:val="110"/>
                <w:sz w:val="26"/>
                <w:szCs w:val="26"/>
              </w:rPr>
              <w:t>клеток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Многообразие</w:t>
            </w:r>
            <w:r w:rsidRPr="00AF44C8">
              <w:rPr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color w:val="221F1F"/>
                <w:w w:val="110"/>
                <w:sz w:val="26"/>
                <w:szCs w:val="26"/>
              </w:rPr>
              <w:t>клеток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Обмен веществ и энер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гии в клетке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Деление клетки — основа размножения, роста и развития орга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низма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C6C23" w:rsidRPr="00AF44C8" w:rsidTr="000C6C23">
        <w:trPr>
          <w:jc w:val="center"/>
        </w:trPr>
        <w:tc>
          <w:tcPr>
            <w:tcW w:w="1276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5" w:type="dxa"/>
          </w:tcPr>
          <w:p w:rsidR="000C6C23" w:rsidRPr="00AF44C8" w:rsidRDefault="000C6C23" w:rsidP="00AF44C8">
            <w:pPr>
              <w:pStyle w:val="TableParagraph"/>
              <w:spacing w:line="259" w:lineRule="auto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Наруше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ния строения и функций клеток – ос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нова заболеваний</w:t>
            </w:r>
          </w:p>
        </w:tc>
        <w:tc>
          <w:tcPr>
            <w:tcW w:w="1544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0C6C23" w:rsidRPr="00AF44C8" w:rsidRDefault="000C6C23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Раздел 2. Организмы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  <w:tc>
          <w:tcPr>
            <w:tcW w:w="3402" w:type="dxa"/>
          </w:tcPr>
          <w:p w:rsidR="00AF78AB" w:rsidRPr="008D7B09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AF78AB" w:rsidRDefault="00AF78AB" w:rsidP="00AF78AB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AF78AB" w:rsidRPr="00677D1C" w:rsidRDefault="00AF78AB" w:rsidP="00AF78AB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AF78AB" w:rsidRDefault="00AF78AB" w:rsidP="00AF78AB">
            <w:pPr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tabs>
                <w:tab w:val="left" w:pos="1652"/>
              </w:tabs>
              <w:spacing w:line="259" w:lineRule="auto"/>
              <w:ind w:right="98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Неклеточные</w:t>
            </w:r>
            <w:r w:rsidRPr="00AF44C8">
              <w:rPr>
                <w:color w:val="221F1F"/>
                <w:w w:val="115"/>
                <w:sz w:val="26"/>
                <w:szCs w:val="26"/>
              </w:rPr>
              <w:tab/>
              <w:t>формыжизни:вирусы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Клеточныеформыжиз</w:t>
            </w:r>
            <w:r w:rsidRPr="00AF44C8">
              <w:rPr>
                <w:color w:val="221F1F"/>
                <w:w w:val="115"/>
                <w:sz w:val="26"/>
                <w:szCs w:val="26"/>
              </w:rPr>
              <w:t>ни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Химический состав ор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ганизма: х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имические элементы, неорганические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вещества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,органические вещества (бел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ки, липиды, углеводы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)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5" w:type="dxa"/>
          </w:tcPr>
          <w:p w:rsidR="00AF78AB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Химический состав ор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ганизма: х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имические элементы, неорганиче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ские вещества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, </w:t>
            </w:r>
          </w:p>
          <w:p w:rsidR="00AF78AB" w:rsidRPr="00AF44C8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lastRenderedPageBreak/>
              <w:t>органические вещества (бел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ки, липиды, углеводы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)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Химический состав ор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ганизма: органические вещества (нуклеиновые кислоты и АТФ)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5" w:type="dxa"/>
          </w:tcPr>
          <w:p w:rsidR="00AF78AB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Обмен веществ и энер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гии в орган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изме: </w:t>
            </w:r>
          </w:p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пластический обмен (фо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тосинтез, синтез белка)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Обмен веществ и энер-гии в организме: пла- 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стический обмен (фо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тосинтез, синтез белка)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5" w:type="dxa"/>
          </w:tcPr>
          <w:p w:rsidR="00AF78AB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Обмен веществ и энер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гии в организме: </w:t>
            </w:r>
          </w:p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энер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гетический обмен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tabs>
                <w:tab w:val="left" w:pos="1246"/>
                <w:tab w:val="left" w:pos="2170"/>
              </w:tabs>
              <w:spacing w:line="259" w:lineRule="auto"/>
              <w:ind w:right="98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Транспорт</w:t>
            </w:r>
            <w:r w:rsidRPr="00AF44C8">
              <w:rPr>
                <w:color w:val="221F1F"/>
                <w:w w:val="115"/>
                <w:sz w:val="26"/>
                <w:szCs w:val="26"/>
              </w:rPr>
              <w:lastRenderedPageBreak/>
              <w:tab/>
              <w:t>веществ</w:t>
            </w:r>
            <w:r w:rsidRPr="00AF44C8">
              <w:rPr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color w:val="221F1F"/>
                <w:w w:val="110"/>
                <w:sz w:val="26"/>
                <w:szCs w:val="26"/>
              </w:rPr>
              <w:t xml:space="preserve">в </w:t>
            </w:r>
            <w:r w:rsidRPr="00AF44C8">
              <w:rPr>
                <w:color w:val="221F1F"/>
                <w:w w:val="115"/>
                <w:sz w:val="26"/>
                <w:szCs w:val="26"/>
              </w:rPr>
              <w:t>организме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6615" w:type="dxa"/>
          </w:tcPr>
          <w:p w:rsidR="00AF78AB" w:rsidRDefault="00AF78AB" w:rsidP="00AF44C8">
            <w:pPr>
              <w:pStyle w:val="TableParagraph"/>
              <w:spacing w:line="259" w:lineRule="auto"/>
              <w:ind w:right="101"/>
              <w:jc w:val="both"/>
              <w:rPr>
                <w:color w:val="221F1F"/>
                <w:spacing w:val="-3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spacing w:val="-5"/>
                <w:w w:val="115"/>
                <w:sz w:val="26"/>
                <w:szCs w:val="26"/>
                <w:lang w:val="ru-RU"/>
              </w:rPr>
              <w:t xml:space="preserve">Удаление 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 xml:space="preserve">из </w:t>
            </w:r>
            <w:r w:rsidRPr="00AF44C8">
              <w:rPr>
                <w:color w:val="221F1F"/>
                <w:spacing w:val="-3"/>
                <w:w w:val="115"/>
                <w:sz w:val="26"/>
                <w:szCs w:val="26"/>
                <w:lang w:val="ru-RU"/>
              </w:rPr>
              <w:t xml:space="preserve">организма </w:t>
            </w:r>
            <w:r w:rsidRPr="00AF44C8">
              <w:rPr>
                <w:color w:val="221F1F"/>
                <w:spacing w:val="-4"/>
                <w:w w:val="115"/>
                <w:sz w:val="26"/>
                <w:szCs w:val="26"/>
                <w:lang w:val="ru-RU"/>
              </w:rPr>
              <w:t xml:space="preserve">конечных </w:t>
            </w:r>
            <w:r w:rsidRPr="00AF44C8">
              <w:rPr>
                <w:color w:val="221F1F"/>
                <w:spacing w:val="-3"/>
                <w:w w:val="115"/>
                <w:sz w:val="26"/>
                <w:szCs w:val="26"/>
                <w:lang w:val="ru-RU"/>
              </w:rPr>
              <w:t xml:space="preserve">продуктов </w:t>
            </w:r>
          </w:p>
          <w:p w:rsidR="00AF78AB" w:rsidRPr="00AF44C8" w:rsidRDefault="00AF78AB" w:rsidP="00AF44C8">
            <w:pPr>
              <w:pStyle w:val="TableParagraph"/>
              <w:spacing w:line="259" w:lineRule="auto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об</w:t>
            </w:r>
            <w:r w:rsidRPr="00AF44C8">
              <w:rPr>
                <w:color w:val="221F1F"/>
                <w:spacing w:val="-3"/>
                <w:w w:val="115"/>
                <w:sz w:val="26"/>
                <w:szCs w:val="26"/>
                <w:lang w:val="ru-RU"/>
              </w:rPr>
              <w:t xml:space="preserve">мена 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веществ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Опора и движение ор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ганизмов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Регуляция функций у различных организмов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Регуляция функций у различных организмов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Бесполое размножение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Половое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spacing w:val="-1"/>
                <w:w w:val="110"/>
                <w:sz w:val="26"/>
                <w:szCs w:val="26"/>
              </w:rPr>
              <w:t>размножение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Половое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spacing w:val="-1"/>
                <w:w w:val="110"/>
                <w:sz w:val="26"/>
                <w:szCs w:val="26"/>
              </w:rPr>
              <w:t>размножение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Рост и развитие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Рост и развитие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Наследственность и из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менчивос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ть — общие свойства живых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Наследственность и из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менчивос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ть — общие свойства живых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6615" w:type="dxa"/>
          </w:tcPr>
          <w:p w:rsidR="00AF78AB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Закономерности измен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чивости. </w:t>
            </w:r>
          </w:p>
          <w:p w:rsidR="00AF78AB" w:rsidRPr="00AF44C8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Мо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дификаци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онная     изменчивость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6615" w:type="dxa"/>
          </w:tcPr>
          <w:p w:rsidR="00AF78AB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Закономерности измен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чивости. </w:t>
            </w:r>
          </w:p>
          <w:p w:rsidR="00AF78AB" w:rsidRPr="00AF44C8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Мо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дификаци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онная     изменчивость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Наследственная измен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чивость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Раздел 3. Вид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3402" w:type="dxa"/>
          </w:tcPr>
          <w:p w:rsidR="0007075D" w:rsidRPr="008D7B09" w:rsidRDefault="0007075D" w:rsidP="0007075D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07075D" w:rsidRDefault="0007075D" w:rsidP="0007075D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7075D" w:rsidRPr="00677D1C" w:rsidRDefault="0007075D" w:rsidP="0007075D">
            <w:pPr>
              <w:spacing w:line="240" w:lineRule="auto"/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</w:t>
            </w:r>
            <w:r w:rsidRPr="00677D1C">
              <w:rPr>
                <w:sz w:val="24"/>
                <w:szCs w:val="24"/>
              </w:rPr>
              <w:lastRenderedPageBreak/>
              <w:t xml:space="preserve">позитивных межличностных отношений в классе, помогают установлению доброжелательной атмосферы во время урока; </w:t>
            </w:r>
          </w:p>
          <w:p w:rsidR="0007075D" w:rsidRPr="00677D1C" w:rsidRDefault="0007075D" w:rsidP="0007075D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AF78AB" w:rsidRPr="00AF44C8" w:rsidRDefault="0007075D" w:rsidP="0007075D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Развитие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  <w:t>биологии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w w:val="110"/>
                <w:sz w:val="26"/>
                <w:szCs w:val="26"/>
              </w:rPr>
              <w:t xml:space="preserve">в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додарвиновскийпериод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Чарлз Дарвин — осно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воположник учения об 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Чарлз Дарвин — осно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воположник учения об 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Вид как основная си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стематическая катего-рия живого. Признаки вида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Популяция как струк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турная единица вида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ind w:right="98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 xml:space="preserve">Популяция как 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lastRenderedPageBreak/>
              <w:t>едини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ца 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6615" w:type="dxa"/>
          </w:tcPr>
          <w:p w:rsidR="00AF78AB" w:rsidRDefault="00AF78AB" w:rsidP="00AF44C8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Основные движущие силы эволюции в</w:t>
            </w:r>
          </w:p>
          <w:p w:rsidR="00AF78AB" w:rsidRPr="00AF44C8" w:rsidRDefault="00AF78AB" w:rsidP="00AF44C8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при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роде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trHeight w:val="225"/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Основные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spacing w:val="-1"/>
                <w:w w:val="110"/>
                <w:sz w:val="26"/>
                <w:szCs w:val="26"/>
              </w:rPr>
              <w:t xml:space="preserve">результаты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Основные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ab/>
            </w:r>
            <w:r w:rsidRPr="00AF44C8">
              <w:rPr>
                <w:rFonts w:ascii="Times New Roman" w:hAnsi="Times New Roman"/>
                <w:color w:val="221F1F"/>
                <w:spacing w:val="-1"/>
                <w:w w:val="110"/>
                <w:sz w:val="26"/>
                <w:szCs w:val="26"/>
              </w:rPr>
              <w:t xml:space="preserve">результаты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Усложнение организации растений в про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цессе 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615" w:type="dxa"/>
          </w:tcPr>
          <w:p w:rsidR="00AF78AB" w:rsidRDefault="00AF78AB" w:rsidP="00AF44C8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Усложнение организа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ции животных в</w:t>
            </w:r>
          </w:p>
          <w:p w:rsidR="00AF78AB" w:rsidRPr="00AF44C8" w:rsidRDefault="00AF78AB" w:rsidP="00AF44C8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про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цессе эволюции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615" w:type="dxa"/>
          </w:tcPr>
          <w:p w:rsidR="00AF78AB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Применение знаний о наследственности, </w:t>
            </w:r>
          </w:p>
          <w:p w:rsidR="00AF78AB" w:rsidRPr="00AF44C8" w:rsidRDefault="00AF78AB" w:rsidP="00AF44C8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изменчивости и искус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ственном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 отборе при выведении новых по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род животных, сортов растений и штаммов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lastRenderedPageBreak/>
              <w:t>микроорганизмов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Раздел 4 . Экосистемы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3402" w:type="dxa"/>
          </w:tcPr>
          <w:p w:rsidR="0007075D" w:rsidRPr="008D7B09" w:rsidRDefault="0007075D" w:rsidP="0007075D">
            <w:pPr>
              <w:spacing w:line="240" w:lineRule="auto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07075D" w:rsidRDefault="0007075D" w:rsidP="0007075D">
            <w:pPr>
              <w:spacing w:line="240" w:lineRule="auto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7075D" w:rsidRPr="00677D1C" w:rsidRDefault="0007075D" w:rsidP="0007075D">
            <w:pPr>
              <w:spacing w:line="240" w:lineRule="auto"/>
              <w:ind w:right="-1" w:firstLine="0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07075D" w:rsidRPr="00677D1C" w:rsidRDefault="0007075D" w:rsidP="0007075D">
            <w:pPr>
              <w:spacing w:line="240" w:lineRule="auto"/>
              <w:ind w:right="-1" w:firstLine="0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AF78AB" w:rsidRPr="00AF44C8" w:rsidRDefault="0007075D" w:rsidP="0007075D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Экологиякакнаука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15" w:type="dxa"/>
          </w:tcPr>
          <w:p w:rsidR="00AF78AB" w:rsidRDefault="00AF78AB" w:rsidP="00AF2F2F">
            <w:pPr>
              <w:pStyle w:val="TableParagraph"/>
              <w:spacing w:before="0"/>
              <w:ind w:right="100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Закономерности влия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ния экологических</w:t>
            </w:r>
          </w:p>
          <w:p w:rsidR="00AF78AB" w:rsidRPr="00AF44C8" w:rsidRDefault="00AF78AB" w:rsidP="00AF2F2F">
            <w:pPr>
              <w:pStyle w:val="TableParagraph"/>
              <w:spacing w:before="0"/>
              <w:ind w:right="100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фак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торов на организмы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15" w:type="dxa"/>
          </w:tcPr>
          <w:p w:rsidR="00AF78AB" w:rsidRDefault="00AF78AB" w:rsidP="00AF2F2F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 xml:space="preserve">Абиотические факторы среды и </w:t>
            </w:r>
          </w:p>
          <w:p w:rsidR="00AF78AB" w:rsidRPr="00AF44C8" w:rsidRDefault="00AF78AB" w:rsidP="00AF2F2F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приспособленность к ним живых ор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ганизмов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15" w:type="dxa"/>
          </w:tcPr>
          <w:p w:rsidR="00AF78AB" w:rsidRDefault="00AF78AB" w:rsidP="00AF2F2F">
            <w:pPr>
              <w:pStyle w:val="TableParagraph"/>
              <w:spacing w:before="0"/>
              <w:ind w:right="98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 xml:space="preserve">Биотические факторы. Взаимодействие </w:t>
            </w:r>
          </w:p>
          <w:p w:rsidR="00AF78AB" w:rsidRPr="00AF44C8" w:rsidRDefault="00AF78AB" w:rsidP="00AF2F2F">
            <w:pPr>
              <w:pStyle w:val="TableParagraph"/>
              <w:spacing w:before="0"/>
              <w:ind w:right="98"/>
              <w:jc w:val="both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попу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ляций разных видов</w:t>
            </w:r>
          </w:p>
        </w:tc>
        <w:tc>
          <w:tcPr>
            <w:tcW w:w="1544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tabs>
                <w:tab w:val="left" w:pos="1584"/>
              </w:tabs>
              <w:spacing w:before="92" w:line="259" w:lineRule="auto"/>
              <w:ind w:right="98"/>
              <w:rPr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Экосистемная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ab/>
              <w:t>органи-зация живойприроды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before="92"/>
              <w:rPr>
                <w:sz w:val="26"/>
                <w:szCs w:val="26"/>
              </w:rPr>
            </w:pPr>
            <w:r w:rsidRPr="00AF44C8">
              <w:rPr>
                <w:color w:val="221F1F"/>
                <w:w w:val="110"/>
                <w:sz w:val="26"/>
                <w:szCs w:val="26"/>
              </w:rPr>
              <w:t>Структураэкосистемы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before="92" w:line="259" w:lineRule="auto"/>
              <w:rPr>
                <w:sz w:val="26"/>
                <w:szCs w:val="26"/>
                <w:lang w:val="ru-RU"/>
              </w:rPr>
            </w:pPr>
            <w:r>
              <w:rPr>
                <w:color w:val="221F1F"/>
                <w:w w:val="115"/>
                <w:sz w:val="26"/>
                <w:szCs w:val="26"/>
                <w:lang w:val="ru-RU"/>
              </w:rPr>
              <w:t>Пищевые связи в эко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системе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before="92" w:line="259" w:lineRule="auto"/>
              <w:rPr>
                <w:sz w:val="26"/>
                <w:szCs w:val="26"/>
              </w:rPr>
            </w:pPr>
            <w:r>
              <w:rPr>
                <w:color w:val="221F1F"/>
                <w:w w:val="115"/>
                <w:sz w:val="26"/>
                <w:szCs w:val="26"/>
              </w:rPr>
              <w:t>Экологическиепирами</w:t>
            </w:r>
            <w:r w:rsidRPr="00AF44C8">
              <w:rPr>
                <w:color w:val="221F1F"/>
                <w:w w:val="115"/>
                <w:sz w:val="26"/>
                <w:szCs w:val="26"/>
              </w:rPr>
              <w:t>ды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Агроэкосистема (агроценоз) как искусственное сообщество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Агроэкосистема (агроценоз) как искусственное сообщество орга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низмов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615" w:type="dxa"/>
          </w:tcPr>
          <w:p w:rsidR="00AF78AB" w:rsidRPr="00AF44C8" w:rsidRDefault="00AF78AB" w:rsidP="00AF44C8">
            <w:pPr>
              <w:pStyle w:val="TableParagraph"/>
              <w:spacing w:line="259" w:lineRule="auto"/>
              <w:ind w:right="94"/>
              <w:rPr>
                <w:sz w:val="26"/>
                <w:szCs w:val="26"/>
              </w:rPr>
            </w:pPr>
            <w:r w:rsidRPr="00AF44C8">
              <w:rPr>
                <w:color w:val="221F1F"/>
                <w:w w:val="115"/>
                <w:sz w:val="26"/>
                <w:szCs w:val="26"/>
              </w:rPr>
              <w:t>Биосфера — глобальнаяэкосистема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6615" w:type="dxa"/>
          </w:tcPr>
          <w:p w:rsidR="00AF78AB" w:rsidRDefault="00AF78AB" w:rsidP="00AF2F2F">
            <w:pPr>
              <w:pStyle w:val="TableParagraph"/>
              <w:spacing w:before="0"/>
              <w:ind w:right="100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Распространение и роль живого вещества в</w:t>
            </w:r>
          </w:p>
          <w:p w:rsidR="00AF78AB" w:rsidRPr="00AF2F2F" w:rsidRDefault="00AF78AB" w:rsidP="00AF2F2F">
            <w:pPr>
              <w:pStyle w:val="TableParagraph"/>
              <w:spacing w:before="0"/>
              <w:ind w:right="100"/>
              <w:jc w:val="both"/>
              <w:rPr>
                <w:color w:val="221F1F"/>
                <w:w w:val="115"/>
                <w:sz w:val="26"/>
                <w:szCs w:val="26"/>
                <w:lang w:val="ru-RU"/>
              </w:rPr>
            </w:pP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б</w:t>
            </w:r>
            <w:r>
              <w:rPr>
                <w:color w:val="221F1F"/>
                <w:w w:val="115"/>
                <w:sz w:val="26"/>
                <w:szCs w:val="26"/>
                <w:lang w:val="ru-RU"/>
              </w:rPr>
              <w:t>ио</w:t>
            </w:r>
            <w:r w:rsidRPr="00AF44C8">
              <w:rPr>
                <w:color w:val="221F1F"/>
                <w:w w:val="115"/>
                <w:sz w:val="26"/>
                <w:szCs w:val="26"/>
                <w:lang w:val="ru-RU"/>
              </w:rPr>
              <w:t>сфере</w:t>
            </w:r>
          </w:p>
        </w:tc>
        <w:tc>
          <w:tcPr>
            <w:tcW w:w="1544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AF2F2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Краткая история эво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люции биосферы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Краткая история эво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люции биосферы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Ноосфера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Биологическое разно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образие как основа устойчивости биосферы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Современные экологи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ческие про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блемы, их влияние на жизнь каж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дого из нас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Современные экологи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ческие про</w:t>
            </w: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блемы, их влияние на жизнь каж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 xml:space="preserve">дого из 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lastRenderedPageBreak/>
              <w:t>нас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Пути решения экологи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ческих проблем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AF44C8" w:rsidTr="000C6C23">
        <w:trPr>
          <w:jc w:val="center"/>
        </w:trPr>
        <w:tc>
          <w:tcPr>
            <w:tcW w:w="1276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4C8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6615" w:type="dxa"/>
          </w:tcPr>
          <w:p w:rsidR="00AF78AB" w:rsidRPr="00AF44C8" w:rsidRDefault="00AF78AB" w:rsidP="00C540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Пути решения экологи</w:t>
            </w:r>
            <w:r w:rsidRPr="00AF44C8">
              <w:rPr>
                <w:rFonts w:ascii="Times New Roman" w:hAnsi="Times New Roman"/>
                <w:color w:val="221F1F"/>
                <w:w w:val="115"/>
                <w:sz w:val="26"/>
                <w:szCs w:val="26"/>
              </w:rPr>
              <w:t>ческих проблем</w:t>
            </w:r>
          </w:p>
        </w:tc>
        <w:tc>
          <w:tcPr>
            <w:tcW w:w="1544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AF78AB" w:rsidRPr="00AF44C8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D94D0E" w:rsidTr="000C6C23">
        <w:trPr>
          <w:jc w:val="center"/>
        </w:trPr>
        <w:tc>
          <w:tcPr>
            <w:tcW w:w="1276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615" w:type="dxa"/>
          </w:tcPr>
          <w:p w:rsidR="00AF78AB" w:rsidRPr="00750870" w:rsidRDefault="00AF78AB" w:rsidP="00C54008">
            <w:pPr>
              <w:spacing w:line="276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1544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F78AB" w:rsidRPr="00D94D0E" w:rsidTr="000C6C23">
        <w:trPr>
          <w:jc w:val="center"/>
        </w:trPr>
        <w:tc>
          <w:tcPr>
            <w:tcW w:w="1276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615" w:type="dxa"/>
          </w:tcPr>
          <w:p w:rsidR="00AF78AB" w:rsidRPr="00750870" w:rsidRDefault="00AF78AB" w:rsidP="00C54008">
            <w:pPr>
              <w:spacing w:line="276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544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68(65+3)</w:t>
            </w:r>
          </w:p>
        </w:tc>
        <w:tc>
          <w:tcPr>
            <w:tcW w:w="3402" w:type="dxa"/>
          </w:tcPr>
          <w:p w:rsidR="00AF78AB" w:rsidRPr="00750870" w:rsidRDefault="00AF78AB" w:rsidP="00C5400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jc w:val="center"/>
        <w:rPr>
          <w:b/>
          <w:sz w:val="26"/>
          <w:szCs w:val="26"/>
        </w:rPr>
      </w:pPr>
    </w:p>
    <w:p w:rsidR="00075270" w:rsidRPr="00D94D0E" w:rsidRDefault="00075270" w:rsidP="00075270">
      <w:pPr>
        <w:rPr>
          <w:b/>
          <w:sz w:val="26"/>
          <w:szCs w:val="26"/>
        </w:rPr>
      </w:pPr>
    </w:p>
    <w:p w:rsidR="00075270" w:rsidRPr="00D94D0E" w:rsidRDefault="00075270" w:rsidP="00075270">
      <w:pPr>
        <w:ind w:firstLine="708"/>
        <w:rPr>
          <w:sz w:val="26"/>
          <w:szCs w:val="26"/>
        </w:rPr>
      </w:pPr>
    </w:p>
    <w:p w:rsidR="00075270" w:rsidRPr="00D94D0E" w:rsidRDefault="00075270" w:rsidP="00075270">
      <w:pPr>
        <w:ind w:firstLine="708"/>
        <w:rPr>
          <w:sz w:val="26"/>
          <w:szCs w:val="26"/>
        </w:rPr>
      </w:pPr>
    </w:p>
    <w:p w:rsidR="0076314D" w:rsidRDefault="0076314D" w:rsidP="00A53358">
      <w:pPr>
        <w:spacing w:line="240" w:lineRule="auto"/>
        <w:ind w:firstLine="0"/>
        <w:jc w:val="left"/>
        <w:rPr>
          <w:rFonts w:ascii="Times New Roman" w:hAnsi="Times New Roman"/>
          <w:b/>
          <w:snapToGrid w:val="0"/>
          <w:sz w:val="28"/>
          <w:szCs w:val="28"/>
        </w:rPr>
      </w:pPr>
    </w:p>
    <w:p w:rsidR="007D1761" w:rsidRPr="009D3532" w:rsidRDefault="007D1761" w:rsidP="009D3532">
      <w:pPr>
        <w:shd w:val="clear" w:color="auto" w:fill="FFFFFF"/>
        <w:ind w:firstLine="0"/>
        <w:rPr>
          <w:rFonts w:asciiTheme="minorHAnsi" w:hAnsiTheme="minorHAnsi"/>
          <w:spacing w:val="3"/>
          <w:sz w:val="24"/>
          <w:szCs w:val="24"/>
        </w:rPr>
      </w:pPr>
    </w:p>
    <w:p w:rsidR="007D1761" w:rsidRPr="00A9794B" w:rsidRDefault="007D1761" w:rsidP="007D1761">
      <w:pPr>
        <w:shd w:val="clear" w:color="auto" w:fill="FFFFFF"/>
        <w:spacing w:before="19"/>
        <w:ind w:right="14"/>
        <w:jc w:val="center"/>
        <w:rPr>
          <w:sz w:val="24"/>
          <w:szCs w:val="24"/>
        </w:rPr>
      </w:pPr>
    </w:p>
    <w:p w:rsidR="007D1761" w:rsidRDefault="007D1761" w:rsidP="008F5DC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D1761" w:rsidRDefault="007D1761" w:rsidP="008F5DC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D1761" w:rsidRDefault="007D1761" w:rsidP="008F5DC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7D1761" w:rsidSect="00635041">
      <w:headerReference w:type="default" r:id="rId9"/>
      <w:footerReference w:type="even" r:id="rId10"/>
      <w:footerReference w:type="default" r:id="rId11"/>
      <w:footnotePr>
        <w:numRestart w:val="eachPage"/>
      </w:footnotePr>
      <w:pgSz w:w="16840" w:h="11907" w:orient="landscape" w:code="9"/>
      <w:pgMar w:top="1276" w:right="1560" w:bottom="1134" w:left="1134" w:header="1701" w:footer="1701" w:gutter="0"/>
      <w:cols w:sep="1" w:space="226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A22" w:rsidRDefault="00813A22" w:rsidP="0076314D">
      <w:pPr>
        <w:spacing w:line="240" w:lineRule="auto"/>
      </w:pPr>
      <w:r>
        <w:separator/>
      </w:r>
    </w:p>
  </w:endnote>
  <w:endnote w:type="continuationSeparator" w:id="1">
    <w:p w:rsidR="00813A22" w:rsidRDefault="00813A22" w:rsidP="00763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FD6" w:rsidRDefault="00FC6EE5" w:rsidP="00E756D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77FD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77FD6" w:rsidRDefault="00C77FD6" w:rsidP="00E756D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FD6" w:rsidRDefault="00FC6EE5" w:rsidP="00E756D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77FD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C4B98">
      <w:rPr>
        <w:rStyle w:val="a3"/>
        <w:noProof/>
      </w:rPr>
      <w:t>1</w:t>
    </w:r>
    <w:r>
      <w:rPr>
        <w:rStyle w:val="a3"/>
      </w:rPr>
      <w:fldChar w:fldCharType="end"/>
    </w:r>
  </w:p>
  <w:p w:rsidR="00C77FD6" w:rsidRDefault="00C77FD6" w:rsidP="00E756D7">
    <w:pPr>
      <w:pStyle w:val="a6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A22" w:rsidRDefault="00813A22" w:rsidP="0076314D">
      <w:pPr>
        <w:spacing w:line="240" w:lineRule="auto"/>
      </w:pPr>
      <w:r>
        <w:separator/>
      </w:r>
    </w:p>
  </w:footnote>
  <w:footnote w:type="continuationSeparator" w:id="1">
    <w:p w:rsidR="00813A22" w:rsidRDefault="00813A22" w:rsidP="0076314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FD6" w:rsidRPr="00D118FC" w:rsidRDefault="00C77FD6" w:rsidP="00E756D7">
    <w:pPr>
      <w:pStyle w:val="a4"/>
      <w:ind w:firstLine="0"/>
      <w:rPr>
        <w:rFonts w:ascii="Calibri" w:hAnsi="Calibri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520D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A50F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D040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2E58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024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9625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60C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D0D2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A8D68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D91FF0"/>
    <w:multiLevelType w:val="singleLevel"/>
    <w:tmpl w:val="B8C264AE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02B450A9"/>
    <w:multiLevelType w:val="hybridMultilevel"/>
    <w:tmpl w:val="547A5EDE"/>
    <w:lvl w:ilvl="0" w:tplc="BDF88D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E41853"/>
    <w:multiLevelType w:val="hybridMultilevel"/>
    <w:tmpl w:val="CC7A0482"/>
    <w:lvl w:ilvl="0" w:tplc="5EDC8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0EEB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4B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4B8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B2E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446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6D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FA8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6D1FAE"/>
    <w:multiLevelType w:val="singleLevel"/>
    <w:tmpl w:val="AB5C73B8"/>
    <w:lvl w:ilvl="0">
      <w:start w:val="5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3">
    <w:nsid w:val="0C01407F"/>
    <w:multiLevelType w:val="hybridMultilevel"/>
    <w:tmpl w:val="97483D56"/>
    <w:lvl w:ilvl="0" w:tplc="42DEBD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70642A86" w:tentative="1">
      <w:start w:val="1"/>
      <w:numFmt w:val="lowerLetter"/>
      <w:lvlText w:val="%2."/>
      <w:lvlJc w:val="left"/>
      <w:pPr>
        <w:ind w:left="1364" w:hanging="360"/>
      </w:pPr>
    </w:lvl>
    <w:lvl w:ilvl="2" w:tplc="C51C4E7E" w:tentative="1">
      <w:start w:val="1"/>
      <w:numFmt w:val="lowerRoman"/>
      <w:lvlText w:val="%3."/>
      <w:lvlJc w:val="right"/>
      <w:pPr>
        <w:ind w:left="2084" w:hanging="180"/>
      </w:pPr>
    </w:lvl>
    <w:lvl w:ilvl="3" w:tplc="C5ACFF2E" w:tentative="1">
      <w:start w:val="1"/>
      <w:numFmt w:val="decimal"/>
      <w:lvlText w:val="%4."/>
      <w:lvlJc w:val="left"/>
      <w:pPr>
        <w:ind w:left="2804" w:hanging="360"/>
      </w:pPr>
    </w:lvl>
    <w:lvl w:ilvl="4" w:tplc="532E90E4" w:tentative="1">
      <w:start w:val="1"/>
      <w:numFmt w:val="lowerLetter"/>
      <w:lvlText w:val="%5."/>
      <w:lvlJc w:val="left"/>
      <w:pPr>
        <w:ind w:left="3524" w:hanging="360"/>
      </w:pPr>
    </w:lvl>
    <w:lvl w:ilvl="5" w:tplc="F650DFFA" w:tentative="1">
      <w:start w:val="1"/>
      <w:numFmt w:val="lowerRoman"/>
      <w:lvlText w:val="%6."/>
      <w:lvlJc w:val="right"/>
      <w:pPr>
        <w:ind w:left="4244" w:hanging="180"/>
      </w:pPr>
    </w:lvl>
    <w:lvl w:ilvl="6" w:tplc="1B5CFCF8" w:tentative="1">
      <w:start w:val="1"/>
      <w:numFmt w:val="decimal"/>
      <w:lvlText w:val="%7."/>
      <w:lvlJc w:val="left"/>
      <w:pPr>
        <w:ind w:left="4964" w:hanging="360"/>
      </w:pPr>
    </w:lvl>
    <w:lvl w:ilvl="7" w:tplc="59F436B8" w:tentative="1">
      <w:start w:val="1"/>
      <w:numFmt w:val="lowerLetter"/>
      <w:lvlText w:val="%8."/>
      <w:lvlJc w:val="left"/>
      <w:pPr>
        <w:ind w:left="5684" w:hanging="360"/>
      </w:pPr>
    </w:lvl>
    <w:lvl w:ilvl="8" w:tplc="838AD03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0320352"/>
    <w:multiLevelType w:val="hybridMultilevel"/>
    <w:tmpl w:val="ACC8F8B4"/>
    <w:lvl w:ilvl="0" w:tplc="EFD66D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F9163C"/>
    <w:multiLevelType w:val="hybridMultilevel"/>
    <w:tmpl w:val="8580F3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172E00A7"/>
    <w:multiLevelType w:val="hybridMultilevel"/>
    <w:tmpl w:val="552E304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455BCD"/>
    <w:multiLevelType w:val="hybridMultilevel"/>
    <w:tmpl w:val="022224A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246A2FFA"/>
    <w:multiLevelType w:val="singleLevel"/>
    <w:tmpl w:val="7DB86AF2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9">
    <w:nsid w:val="27D55407"/>
    <w:multiLevelType w:val="hybridMultilevel"/>
    <w:tmpl w:val="B088DF7A"/>
    <w:lvl w:ilvl="0" w:tplc="19C4B9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90035C0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7EB8C9CC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A5420A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1560602C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D2105BDA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3D1CE84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E7AEF76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3A368CB2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2A39182F"/>
    <w:multiLevelType w:val="hybridMultilevel"/>
    <w:tmpl w:val="E8D83F32"/>
    <w:lvl w:ilvl="0" w:tplc="D7A0B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CB1699"/>
    <w:multiLevelType w:val="hybridMultilevel"/>
    <w:tmpl w:val="1B806E1C"/>
    <w:lvl w:ilvl="0" w:tplc="8BDE35F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9FE4E9C"/>
    <w:multiLevelType w:val="hybridMultilevel"/>
    <w:tmpl w:val="0436F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B135DC"/>
    <w:multiLevelType w:val="hybridMultilevel"/>
    <w:tmpl w:val="7EDC1F86"/>
    <w:lvl w:ilvl="0" w:tplc="0419000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4B636B50"/>
    <w:multiLevelType w:val="hybridMultilevel"/>
    <w:tmpl w:val="7A7EC7BC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4CE41977"/>
    <w:multiLevelType w:val="hybridMultilevel"/>
    <w:tmpl w:val="0CA8DE62"/>
    <w:lvl w:ilvl="0" w:tplc="E1983CB0">
      <w:start w:val="1"/>
      <w:numFmt w:val="decimal"/>
      <w:lvlText w:val="%1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4FEB409B"/>
    <w:multiLevelType w:val="hybridMultilevel"/>
    <w:tmpl w:val="430CAEA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9A597A"/>
    <w:multiLevelType w:val="hybridMultilevel"/>
    <w:tmpl w:val="FF16A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6089B"/>
    <w:multiLevelType w:val="hybridMultilevel"/>
    <w:tmpl w:val="BC4C622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5A23CD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30">
    <w:nsid w:val="580B5E3D"/>
    <w:multiLevelType w:val="hybridMultilevel"/>
    <w:tmpl w:val="03F2C9F6"/>
    <w:lvl w:ilvl="0" w:tplc="F9ACC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F6CE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FCA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284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8A4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AE9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72C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AD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5AD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A66042"/>
    <w:multiLevelType w:val="hybridMultilevel"/>
    <w:tmpl w:val="8ABCDE2E"/>
    <w:lvl w:ilvl="0" w:tplc="E398C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257724"/>
    <w:multiLevelType w:val="hybridMultilevel"/>
    <w:tmpl w:val="EE34D58A"/>
    <w:lvl w:ilvl="0" w:tplc="8BDE35F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1D6045"/>
    <w:multiLevelType w:val="hybridMultilevel"/>
    <w:tmpl w:val="E93058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8863B26"/>
    <w:multiLevelType w:val="hybridMultilevel"/>
    <w:tmpl w:val="E1F4D1F6"/>
    <w:lvl w:ilvl="0" w:tplc="8BDE3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6A272C"/>
    <w:multiLevelType w:val="hybridMultilevel"/>
    <w:tmpl w:val="0CA8DE62"/>
    <w:lvl w:ilvl="0" w:tplc="E1983CB0">
      <w:start w:val="1"/>
      <w:numFmt w:val="decimal"/>
      <w:lvlText w:val="%1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6B9D387E"/>
    <w:multiLevelType w:val="singleLevel"/>
    <w:tmpl w:val="FD80B3F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>
    <w:nsid w:val="6E4A4D0F"/>
    <w:multiLevelType w:val="hybridMultilevel"/>
    <w:tmpl w:val="E56C1D24"/>
    <w:lvl w:ilvl="0" w:tplc="6A1C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AD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3C0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A0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A1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7E8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8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EA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E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AE2EA2"/>
    <w:multiLevelType w:val="hybridMultilevel"/>
    <w:tmpl w:val="ED42BB4A"/>
    <w:lvl w:ilvl="0" w:tplc="0419000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8F2696"/>
    <w:multiLevelType w:val="hybridMultilevel"/>
    <w:tmpl w:val="BCCA1842"/>
    <w:lvl w:ilvl="0" w:tplc="4EEAB6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38766F"/>
    <w:multiLevelType w:val="hybridMultilevel"/>
    <w:tmpl w:val="B6C66E20"/>
    <w:lvl w:ilvl="0" w:tplc="0419001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>
    <w:nsid w:val="789A091C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42">
    <w:nsid w:val="7B1F2AB3"/>
    <w:multiLevelType w:val="hybridMultilevel"/>
    <w:tmpl w:val="9D94C122"/>
    <w:lvl w:ilvl="0" w:tplc="25940866">
      <w:start w:val="9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>
    <w:nsid w:val="7F967610"/>
    <w:multiLevelType w:val="hybridMultilevel"/>
    <w:tmpl w:val="25CEBB64"/>
    <w:lvl w:ilvl="0" w:tplc="FE14E2C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E966AA5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8C012E6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7D188326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E07A2AD6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BEA65CD4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99D8794C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95C245C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6144F2A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41"/>
  </w:num>
  <w:num w:numId="2">
    <w:abstractNumId w:val="29"/>
  </w:num>
  <w:num w:numId="3">
    <w:abstractNumId w:val="24"/>
  </w:num>
  <w:num w:numId="4">
    <w:abstractNumId w:val="21"/>
  </w:num>
  <w:num w:numId="5">
    <w:abstractNumId w:val="9"/>
  </w:num>
  <w:num w:numId="6">
    <w:abstractNumId w:val="18"/>
  </w:num>
  <w:num w:numId="7">
    <w:abstractNumId w:val="19"/>
  </w:num>
  <w:num w:numId="8">
    <w:abstractNumId w:val="14"/>
  </w:num>
  <w:num w:numId="9">
    <w:abstractNumId w:val="37"/>
  </w:num>
  <w:num w:numId="10">
    <w:abstractNumId w:val="26"/>
  </w:num>
  <w:num w:numId="11">
    <w:abstractNumId w:val="27"/>
  </w:num>
  <w:num w:numId="12">
    <w:abstractNumId w:val="38"/>
  </w:num>
  <w:num w:numId="13">
    <w:abstractNumId w:val="30"/>
  </w:num>
  <w:num w:numId="14">
    <w:abstractNumId w:val="11"/>
  </w:num>
  <w:num w:numId="15">
    <w:abstractNumId w:val="20"/>
  </w:num>
  <w:num w:numId="16">
    <w:abstractNumId w:val="32"/>
  </w:num>
  <w:num w:numId="17">
    <w:abstractNumId w:val="43"/>
  </w:num>
  <w:num w:numId="18">
    <w:abstractNumId w:val="28"/>
  </w:num>
  <w:num w:numId="19">
    <w:abstractNumId w:val="33"/>
  </w:num>
  <w:num w:numId="20">
    <w:abstractNumId w:val="16"/>
  </w:num>
  <w:num w:numId="21">
    <w:abstractNumId w:val="25"/>
  </w:num>
  <w:num w:numId="22">
    <w:abstractNumId w:val="22"/>
  </w:num>
  <w:num w:numId="23">
    <w:abstractNumId w:val="40"/>
  </w:num>
  <w:num w:numId="24">
    <w:abstractNumId w:val="17"/>
  </w:num>
  <w:num w:numId="25">
    <w:abstractNumId w:val="15"/>
  </w:num>
  <w:num w:numId="26">
    <w:abstractNumId w:val="23"/>
  </w:num>
  <w:num w:numId="27">
    <w:abstractNumId w:val="34"/>
  </w:num>
  <w:num w:numId="28">
    <w:abstractNumId w:val="13"/>
  </w:num>
  <w:num w:numId="29">
    <w:abstractNumId w:val="12"/>
  </w:num>
  <w:num w:numId="30">
    <w:abstractNumId w:val="36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39"/>
  </w:num>
  <w:num w:numId="41">
    <w:abstractNumId w:val="42"/>
  </w:num>
  <w:num w:numId="42">
    <w:abstractNumId w:val="31"/>
  </w:num>
  <w:num w:numId="43">
    <w:abstractNumId w:val="35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B543A"/>
    <w:rsid w:val="00027F4B"/>
    <w:rsid w:val="0007075D"/>
    <w:rsid w:val="00075270"/>
    <w:rsid w:val="000A3852"/>
    <w:rsid w:val="000A3D62"/>
    <w:rsid w:val="000B543A"/>
    <w:rsid w:val="000C6C23"/>
    <w:rsid w:val="000D50ED"/>
    <w:rsid w:val="00100F95"/>
    <w:rsid w:val="00105B7A"/>
    <w:rsid w:val="001070D7"/>
    <w:rsid w:val="00123C71"/>
    <w:rsid w:val="001339EF"/>
    <w:rsid w:val="00173CD8"/>
    <w:rsid w:val="00176017"/>
    <w:rsid w:val="001800D9"/>
    <w:rsid w:val="00181A29"/>
    <w:rsid w:val="001859B7"/>
    <w:rsid w:val="001A59D0"/>
    <w:rsid w:val="001C4B98"/>
    <w:rsid w:val="001F38A0"/>
    <w:rsid w:val="0020713E"/>
    <w:rsid w:val="00213149"/>
    <w:rsid w:val="002159F9"/>
    <w:rsid w:val="00225C74"/>
    <w:rsid w:val="00242912"/>
    <w:rsid w:val="00276194"/>
    <w:rsid w:val="00285688"/>
    <w:rsid w:val="00296B0F"/>
    <w:rsid w:val="002A3B39"/>
    <w:rsid w:val="002A6904"/>
    <w:rsid w:val="002C7EFE"/>
    <w:rsid w:val="002F2FD4"/>
    <w:rsid w:val="002F7C69"/>
    <w:rsid w:val="00343818"/>
    <w:rsid w:val="003614B5"/>
    <w:rsid w:val="003825AC"/>
    <w:rsid w:val="0038728B"/>
    <w:rsid w:val="00391B91"/>
    <w:rsid w:val="003B51E1"/>
    <w:rsid w:val="003D249B"/>
    <w:rsid w:val="003D4331"/>
    <w:rsid w:val="003D78AA"/>
    <w:rsid w:val="003E1A55"/>
    <w:rsid w:val="003F5482"/>
    <w:rsid w:val="004437C4"/>
    <w:rsid w:val="00486F97"/>
    <w:rsid w:val="004D6C80"/>
    <w:rsid w:val="004F06E1"/>
    <w:rsid w:val="00500BC6"/>
    <w:rsid w:val="00535D57"/>
    <w:rsid w:val="005549D2"/>
    <w:rsid w:val="00561AFF"/>
    <w:rsid w:val="0058734C"/>
    <w:rsid w:val="005D2D62"/>
    <w:rsid w:val="00616370"/>
    <w:rsid w:val="00626666"/>
    <w:rsid w:val="00635041"/>
    <w:rsid w:val="00642B54"/>
    <w:rsid w:val="00647A6A"/>
    <w:rsid w:val="00673132"/>
    <w:rsid w:val="00677D1C"/>
    <w:rsid w:val="006821D5"/>
    <w:rsid w:val="006A0129"/>
    <w:rsid w:val="006C7558"/>
    <w:rsid w:val="00702234"/>
    <w:rsid w:val="00734712"/>
    <w:rsid w:val="007566C1"/>
    <w:rsid w:val="0076314D"/>
    <w:rsid w:val="007B3E25"/>
    <w:rsid w:val="007C420D"/>
    <w:rsid w:val="007D1761"/>
    <w:rsid w:val="007E2E2C"/>
    <w:rsid w:val="007F74A8"/>
    <w:rsid w:val="008108DA"/>
    <w:rsid w:val="00813A22"/>
    <w:rsid w:val="00823C1F"/>
    <w:rsid w:val="008326C8"/>
    <w:rsid w:val="00861F31"/>
    <w:rsid w:val="008738A5"/>
    <w:rsid w:val="00882695"/>
    <w:rsid w:val="008927B4"/>
    <w:rsid w:val="0089694B"/>
    <w:rsid w:val="008A3522"/>
    <w:rsid w:val="008A49FC"/>
    <w:rsid w:val="008D7B09"/>
    <w:rsid w:val="008F2DDE"/>
    <w:rsid w:val="008F5DC6"/>
    <w:rsid w:val="009110FF"/>
    <w:rsid w:val="00912017"/>
    <w:rsid w:val="00932FFF"/>
    <w:rsid w:val="00982264"/>
    <w:rsid w:val="00983324"/>
    <w:rsid w:val="0099368E"/>
    <w:rsid w:val="009C7A16"/>
    <w:rsid w:val="009D3532"/>
    <w:rsid w:val="009E1201"/>
    <w:rsid w:val="009E4704"/>
    <w:rsid w:val="009F36C6"/>
    <w:rsid w:val="00A240C3"/>
    <w:rsid w:val="00A46A39"/>
    <w:rsid w:val="00A52A05"/>
    <w:rsid w:val="00A53358"/>
    <w:rsid w:val="00A6761E"/>
    <w:rsid w:val="00A853C9"/>
    <w:rsid w:val="00AC3605"/>
    <w:rsid w:val="00AD5E71"/>
    <w:rsid w:val="00AF2F2F"/>
    <w:rsid w:val="00AF44C8"/>
    <w:rsid w:val="00AF4B5C"/>
    <w:rsid w:val="00AF78AB"/>
    <w:rsid w:val="00B166BD"/>
    <w:rsid w:val="00B371F6"/>
    <w:rsid w:val="00B4645D"/>
    <w:rsid w:val="00B52607"/>
    <w:rsid w:val="00B7156B"/>
    <w:rsid w:val="00B87DCF"/>
    <w:rsid w:val="00B96097"/>
    <w:rsid w:val="00BB11DA"/>
    <w:rsid w:val="00C0601D"/>
    <w:rsid w:val="00C41BEF"/>
    <w:rsid w:val="00C50A81"/>
    <w:rsid w:val="00C54008"/>
    <w:rsid w:val="00C7341B"/>
    <w:rsid w:val="00C77FD6"/>
    <w:rsid w:val="00C81C85"/>
    <w:rsid w:val="00C82ED3"/>
    <w:rsid w:val="00C8434E"/>
    <w:rsid w:val="00C8710B"/>
    <w:rsid w:val="00CA615D"/>
    <w:rsid w:val="00CE3C1A"/>
    <w:rsid w:val="00D42D4B"/>
    <w:rsid w:val="00D44D18"/>
    <w:rsid w:val="00D45E62"/>
    <w:rsid w:val="00D56AE4"/>
    <w:rsid w:val="00D610E1"/>
    <w:rsid w:val="00D75735"/>
    <w:rsid w:val="00D90D85"/>
    <w:rsid w:val="00D92D4E"/>
    <w:rsid w:val="00D95672"/>
    <w:rsid w:val="00DB0953"/>
    <w:rsid w:val="00DB3EE2"/>
    <w:rsid w:val="00DB47EF"/>
    <w:rsid w:val="00DD6F1C"/>
    <w:rsid w:val="00E07783"/>
    <w:rsid w:val="00E34FFC"/>
    <w:rsid w:val="00E46658"/>
    <w:rsid w:val="00E756D7"/>
    <w:rsid w:val="00E94021"/>
    <w:rsid w:val="00EA292A"/>
    <w:rsid w:val="00EB31D0"/>
    <w:rsid w:val="00F32E33"/>
    <w:rsid w:val="00F331C6"/>
    <w:rsid w:val="00F37BE0"/>
    <w:rsid w:val="00F53178"/>
    <w:rsid w:val="00FB07FA"/>
    <w:rsid w:val="00FC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B543A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0B543A"/>
    <w:pPr>
      <w:keepNext/>
      <w:keepLines/>
      <w:spacing w:before="480" w:line="240" w:lineRule="auto"/>
      <w:ind w:firstLine="0"/>
      <w:jc w:val="left"/>
      <w:outlineLvl w:val="0"/>
    </w:pPr>
    <w:rPr>
      <w:rFonts w:ascii="Cambria" w:hAnsi="Cambria"/>
      <w:b/>
      <w:color w:val="008080"/>
      <w:sz w:val="28"/>
    </w:rPr>
  </w:style>
  <w:style w:type="paragraph" w:styleId="2">
    <w:name w:val="heading 2"/>
    <w:basedOn w:val="a"/>
    <w:next w:val="a"/>
    <w:link w:val="20"/>
    <w:qFormat/>
    <w:rsid w:val="000B543A"/>
    <w:pPr>
      <w:keepNext/>
      <w:keepLines/>
      <w:spacing w:before="200" w:line="240" w:lineRule="auto"/>
      <w:ind w:firstLine="0"/>
      <w:jc w:val="left"/>
      <w:outlineLvl w:val="1"/>
    </w:pPr>
    <w:rPr>
      <w:rFonts w:ascii="Cambria" w:hAnsi="Cambria"/>
      <w:b/>
      <w:color w:val="808080"/>
      <w:sz w:val="26"/>
    </w:rPr>
  </w:style>
  <w:style w:type="paragraph" w:styleId="3">
    <w:name w:val="heading 3"/>
    <w:basedOn w:val="a"/>
    <w:next w:val="a"/>
    <w:link w:val="30"/>
    <w:qFormat/>
    <w:rsid w:val="000B543A"/>
    <w:pPr>
      <w:keepNext/>
      <w:keepLines/>
      <w:spacing w:before="200" w:line="240" w:lineRule="auto"/>
      <w:ind w:firstLine="0"/>
      <w:jc w:val="left"/>
      <w:outlineLvl w:val="2"/>
    </w:pPr>
    <w:rPr>
      <w:rFonts w:ascii="Cambria" w:hAnsi="Cambria"/>
      <w:b/>
      <w:color w:val="808080"/>
      <w:sz w:val="24"/>
    </w:rPr>
  </w:style>
  <w:style w:type="paragraph" w:styleId="4">
    <w:name w:val="heading 4"/>
    <w:basedOn w:val="a"/>
    <w:next w:val="a"/>
    <w:link w:val="40"/>
    <w:qFormat/>
    <w:rsid w:val="000B543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B543A"/>
    <w:pPr>
      <w:spacing w:before="240" w:after="60" w:line="240" w:lineRule="auto"/>
      <w:ind w:firstLine="0"/>
      <w:jc w:val="left"/>
      <w:outlineLvl w:val="4"/>
    </w:pPr>
    <w:rPr>
      <w:rFonts w:ascii="Times New Roman" w:hAnsi="Times New Roman"/>
      <w:b/>
      <w:i/>
      <w:sz w:val="26"/>
    </w:rPr>
  </w:style>
  <w:style w:type="paragraph" w:styleId="6">
    <w:name w:val="heading 6"/>
    <w:basedOn w:val="a"/>
    <w:next w:val="a"/>
    <w:link w:val="6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5"/>
    </w:pPr>
    <w:rPr>
      <w:rFonts w:ascii="Times New Roman" w:hAnsi="Times New Roman"/>
      <w:i/>
    </w:rPr>
  </w:style>
  <w:style w:type="paragraph" w:styleId="7">
    <w:name w:val="heading 7"/>
    <w:basedOn w:val="a"/>
    <w:next w:val="a"/>
    <w:link w:val="7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0B543A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43A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543A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54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B543A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B543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B543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B543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B543A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10">
    <w:name w:val="Заголовок 1 Знак"/>
    <w:basedOn w:val="a0"/>
    <w:uiPriority w:val="99"/>
    <w:rsid w:val="000B5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page number"/>
    <w:basedOn w:val="a0"/>
    <w:rsid w:val="000B543A"/>
  </w:style>
  <w:style w:type="paragraph" w:customStyle="1" w:styleId="Body">
    <w:name w:val="Body"/>
    <w:rsid w:val="000B543A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0B543A"/>
    <w:pPr>
      <w:ind w:left="567" w:firstLine="0"/>
      <w:jc w:val="left"/>
    </w:pPr>
  </w:style>
  <w:style w:type="paragraph" w:styleId="a4">
    <w:name w:val="header"/>
    <w:basedOn w:val="a"/>
    <w:link w:val="12"/>
    <w:rsid w:val="000B543A"/>
    <w:pPr>
      <w:tabs>
        <w:tab w:val="center" w:pos="4703"/>
        <w:tab w:val="right" w:pos="9406"/>
      </w:tabs>
    </w:pPr>
  </w:style>
  <w:style w:type="character" w:customStyle="1" w:styleId="12">
    <w:name w:val="Верхний колонтитул Знак1"/>
    <w:basedOn w:val="a0"/>
    <w:link w:val="a4"/>
    <w:rsid w:val="000B543A"/>
    <w:rPr>
      <w:rFonts w:ascii="SchoolBookAC" w:eastAsia="Times New Roman" w:hAnsi="SchoolBookAC" w:cs="Times New Roman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styleId="a6">
    <w:name w:val="footer"/>
    <w:basedOn w:val="a"/>
    <w:link w:val="a7"/>
    <w:rsid w:val="000B543A"/>
    <w:pPr>
      <w:tabs>
        <w:tab w:val="right" w:pos="15026"/>
      </w:tabs>
      <w:ind w:firstLine="0"/>
    </w:pPr>
    <w:rPr>
      <w:sz w:val="20"/>
    </w:rPr>
  </w:style>
  <w:style w:type="character" w:customStyle="1" w:styleId="a7">
    <w:name w:val="Нижний колонтитул Знак"/>
    <w:basedOn w:val="a0"/>
    <w:link w:val="a6"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543A"/>
    <w:pPr>
      <w:spacing w:after="200" w:line="276" w:lineRule="auto"/>
      <w:ind w:left="720" w:firstLine="0"/>
      <w:jc w:val="left"/>
    </w:pPr>
    <w:rPr>
      <w:rFonts w:ascii="Calibri" w:hAnsi="Calibri"/>
    </w:rPr>
  </w:style>
  <w:style w:type="paragraph" w:customStyle="1" w:styleId="13">
    <w:name w:val="Схема документа1"/>
    <w:basedOn w:val="a"/>
    <w:rsid w:val="000B543A"/>
    <w:pPr>
      <w:spacing w:line="240" w:lineRule="auto"/>
      <w:ind w:firstLine="0"/>
      <w:jc w:val="left"/>
    </w:pPr>
    <w:rPr>
      <w:rFonts w:ascii="Tahoma" w:hAnsi="Tahoma"/>
      <w:sz w:val="16"/>
    </w:rPr>
  </w:style>
  <w:style w:type="character" w:customStyle="1" w:styleId="a9">
    <w:name w:val="Схема документа Знак"/>
    <w:rsid w:val="000B543A"/>
    <w:rPr>
      <w:rFonts w:ascii="Tahoma" w:hAnsi="Tahoma"/>
      <w:noProof w:val="0"/>
      <w:sz w:val="16"/>
    </w:rPr>
  </w:style>
  <w:style w:type="paragraph" w:styleId="aa">
    <w:name w:val="Body Text Indent"/>
    <w:basedOn w:val="a"/>
    <w:link w:val="ab"/>
    <w:rsid w:val="000B543A"/>
    <w:pPr>
      <w:spacing w:line="360" w:lineRule="auto"/>
      <w:ind w:firstLine="720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rsid w:val="000B54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Строгий1"/>
    <w:rsid w:val="000B543A"/>
    <w:rPr>
      <w:b/>
    </w:rPr>
  </w:style>
  <w:style w:type="paragraph" w:customStyle="1" w:styleId="15">
    <w:name w:val="Текст выноски1"/>
    <w:basedOn w:val="a"/>
    <w:rsid w:val="000B543A"/>
    <w:pPr>
      <w:spacing w:line="240" w:lineRule="auto"/>
      <w:ind w:firstLine="0"/>
      <w:jc w:val="left"/>
    </w:pPr>
    <w:rPr>
      <w:rFonts w:ascii="Tahoma" w:hAnsi="Tahoma"/>
      <w:sz w:val="16"/>
    </w:rPr>
  </w:style>
  <w:style w:type="character" w:customStyle="1" w:styleId="ac">
    <w:name w:val="Текст выноски Знак"/>
    <w:uiPriority w:val="99"/>
    <w:rsid w:val="000B543A"/>
    <w:rPr>
      <w:rFonts w:ascii="Tahoma" w:hAnsi="Tahoma"/>
      <w:noProof w:val="0"/>
      <w:sz w:val="16"/>
    </w:rPr>
  </w:style>
  <w:style w:type="paragraph" w:customStyle="1" w:styleId="16">
    <w:name w:val="Обычный (веб)1"/>
    <w:basedOn w:val="a"/>
    <w:rsid w:val="000B543A"/>
    <w:pPr>
      <w:spacing w:before="100" w:after="10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0B543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Гиперссылка1"/>
    <w:rsid w:val="000B543A"/>
    <w:rPr>
      <w:color w:val="008080"/>
      <w:sz w:val="21"/>
      <w:u w:val="none"/>
    </w:rPr>
  </w:style>
  <w:style w:type="paragraph" w:customStyle="1" w:styleId="western">
    <w:name w:val="western"/>
    <w:basedOn w:val="a"/>
    <w:rsid w:val="000B543A"/>
    <w:pPr>
      <w:spacing w:before="100" w:after="10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ad">
    <w:name w:val="footnote text"/>
    <w:basedOn w:val="a"/>
    <w:link w:val="18"/>
    <w:semiHidden/>
    <w:rsid w:val="000B543A"/>
    <w:pPr>
      <w:spacing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18">
    <w:name w:val="Текст сноски Знак1"/>
    <w:link w:val="ad"/>
    <w:semiHidden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uiPriority w:val="99"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customStyle="1" w:styleId="DecimalAligned">
    <w:name w:val="Decimal Aligned"/>
    <w:basedOn w:val="a"/>
    <w:rsid w:val="000B543A"/>
    <w:pPr>
      <w:tabs>
        <w:tab w:val="decimal" w:pos="360"/>
      </w:tabs>
      <w:spacing w:after="200" w:line="276" w:lineRule="auto"/>
      <w:ind w:firstLine="0"/>
      <w:jc w:val="left"/>
    </w:pPr>
    <w:rPr>
      <w:rFonts w:ascii="Calibri" w:hAnsi="Calibri"/>
    </w:rPr>
  </w:style>
  <w:style w:type="character" w:styleId="af">
    <w:name w:val="Subtle Emphasis"/>
    <w:qFormat/>
    <w:rsid w:val="000B543A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0B543A"/>
    <w:pPr>
      <w:spacing w:line="240" w:lineRule="auto"/>
    </w:pPr>
    <w:rPr>
      <w:rFonts w:ascii="Times New Roman" w:hAnsi="Times New Roman"/>
      <w:color w:val="000000"/>
      <w:sz w:val="24"/>
    </w:rPr>
  </w:style>
  <w:style w:type="paragraph" w:customStyle="1" w:styleId="HTML1">
    <w:name w:val="Стандартный HTML1"/>
    <w:basedOn w:val="a"/>
    <w:rsid w:val="000B5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HTML">
    <w:name w:val="Стандартный HTML Знак"/>
    <w:rsid w:val="000B543A"/>
    <w:rPr>
      <w:rFonts w:ascii="Courier New" w:hAnsi="Courier New"/>
      <w:noProof w:val="0"/>
      <w:sz w:val="20"/>
    </w:rPr>
  </w:style>
  <w:style w:type="paragraph" w:styleId="af0">
    <w:name w:val="Body Text"/>
    <w:basedOn w:val="a"/>
    <w:link w:val="af1"/>
    <w:rsid w:val="000B543A"/>
    <w:pPr>
      <w:spacing w:after="120" w:line="240" w:lineRule="auto"/>
      <w:ind w:firstLine="0"/>
      <w:jc w:val="left"/>
    </w:pPr>
    <w:rPr>
      <w:rFonts w:ascii="Times New Roman" w:hAnsi="Times New Roman"/>
      <w:sz w:val="24"/>
    </w:rPr>
  </w:style>
  <w:style w:type="character" w:customStyle="1" w:styleId="af1">
    <w:name w:val="Основной текст Знак"/>
    <w:basedOn w:val="a0"/>
    <w:link w:val="af0"/>
    <w:rsid w:val="000B54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0B543A"/>
    <w:pPr>
      <w:spacing w:after="120" w:line="480" w:lineRule="auto"/>
      <w:ind w:firstLine="0"/>
      <w:jc w:val="left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rsid w:val="000B543A"/>
    <w:rPr>
      <w:rFonts w:ascii="Times New Roman" w:hAnsi="Times New Roman"/>
      <w:noProof w:val="0"/>
      <w:sz w:val="24"/>
    </w:rPr>
  </w:style>
  <w:style w:type="paragraph" w:customStyle="1" w:styleId="210">
    <w:name w:val="Основной текст с отступом 21"/>
    <w:basedOn w:val="a"/>
    <w:rsid w:val="000B543A"/>
    <w:pPr>
      <w:spacing w:after="120" w:line="480" w:lineRule="auto"/>
      <w:ind w:left="283" w:firstLine="0"/>
      <w:jc w:val="left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4"/>
    <w:uiPriority w:val="99"/>
    <w:rsid w:val="000B543A"/>
    <w:rPr>
      <w:rFonts w:ascii="Times New Roman" w:hAnsi="Times New Roman"/>
      <w:sz w:val="24"/>
    </w:rPr>
  </w:style>
  <w:style w:type="paragraph" w:styleId="24">
    <w:name w:val="Body Text Indent 2"/>
    <w:basedOn w:val="a"/>
    <w:link w:val="23"/>
    <w:uiPriority w:val="99"/>
    <w:rsid w:val="000B543A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1">
    <w:name w:val="Основной текст с отступом 31"/>
    <w:basedOn w:val="a"/>
    <w:rsid w:val="000B543A"/>
    <w:pPr>
      <w:spacing w:after="120" w:line="240" w:lineRule="auto"/>
      <w:ind w:left="283" w:firstLine="0"/>
      <w:jc w:val="left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link w:val="33"/>
    <w:uiPriority w:val="99"/>
    <w:rsid w:val="000B543A"/>
    <w:rPr>
      <w:rFonts w:ascii="Times New Roman" w:hAnsi="Times New Roman"/>
      <w:sz w:val="16"/>
    </w:rPr>
  </w:style>
  <w:style w:type="paragraph" w:styleId="33">
    <w:name w:val="Body Text Indent 3"/>
    <w:basedOn w:val="a"/>
    <w:link w:val="32"/>
    <w:uiPriority w:val="99"/>
    <w:rsid w:val="000B543A"/>
    <w:pPr>
      <w:overflowPunct/>
      <w:autoSpaceDE/>
      <w:autoSpaceDN/>
      <w:adjustRightInd/>
      <w:spacing w:after="120" w:line="276" w:lineRule="auto"/>
      <w:ind w:left="283" w:firstLine="0"/>
      <w:jc w:val="left"/>
      <w:textAlignment w:val="auto"/>
    </w:pPr>
    <w:rPr>
      <w:rFonts w:ascii="Times New Roman" w:eastAsiaTheme="minorHAnsi" w:hAnsi="Times New Roman" w:cstheme="minorBidi"/>
      <w:sz w:val="16"/>
      <w:szCs w:val="22"/>
      <w:lang w:eastAsia="en-US"/>
    </w:rPr>
  </w:style>
  <w:style w:type="paragraph" w:styleId="af2">
    <w:name w:val="Title"/>
    <w:basedOn w:val="a"/>
    <w:link w:val="af3"/>
    <w:qFormat/>
    <w:rsid w:val="000B543A"/>
    <w:pPr>
      <w:spacing w:line="240" w:lineRule="auto"/>
      <w:ind w:firstLine="0"/>
      <w:jc w:val="center"/>
    </w:pPr>
    <w:rPr>
      <w:rFonts w:ascii="Times New Roman" w:hAnsi="Times New Roman"/>
      <w:b/>
      <w:sz w:val="24"/>
    </w:rPr>
  </w:style>
  <w:style w:type="character" w:customStyle="1" w:styleId="af3">
    <w:name w:val="Название Знак"/>
    <w:basedOn w:val="a0"/>
    <w:link w:val="af2"/>
    <w:rsid w:val="000B54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List Number"/>
    <w:basedOn w:val="a"/>
    <w:rsid w:val="000B543A"/>
    <w:pPr>
      <w:tabs>
        <w:tab w:val="left" w:pos="567"/>
      </w:tabs>
      <w:spacing w:line="240" w:lineRule="auto"/>
      <w:ind w:left="567" w:hanging="567"/>
      <w:jc w:val="left"/>
    </w:pPr>
    <w:rPr>
      <w:rFonts w:ascii="Times New Roman" w:hAnsi="Times New Roman"/>
      <w:sz w:val="20"/>
    </w:rPr>
  </w:style>
  <w:style w:type="paragraph" w:customStyle="1" w:styleId="19">
    <w:name w:val="Текст1"/>
    <w:basedOn w:val="a"/>
    <w:rsid w:val="000B543A"/>
    <w:pPr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5">
    <w:name w:val="Текст Знак"/>
    <w:rsid w:val="000B543A"/>
    <w:rPr>
      <w:rFonts w:ascii="Courier New" w:hAnsi="Courier New"/>
      <w:noProof w:val="0"/>
      <w:sz w:val="20"/>
    </w:rPr>
  </w:style>
  <w:style w:type="paragraph" w:customStyle="1" w:styleId="af6">
    <w:name w:val="Цитаты"/>
    <w:basedOn w:val="a"/>
    <w:rsid w:val="000B543A"/>
    <w:pPr>
      <w:spacing w:before="100" w:after="100" w:line="240" w:lineRule="auto"/>
      <w:ind w:left="360" w:right="360" w:firstLine="0"/>
      <w:jc w:val="left"/>
    </w:pPr>
    <w:rPr>
      <w:rFonts w:ascii="Times New Roman" w:hAnsi="Times New Roman"/>
      <w:sz w:val="24"/>
    </w:rPr>
  </w:style>
  <w:style w:type="character" w:customStyle="1" w:styleId="blueselect1">
    <w:name w:val="blueselect1"/>
    <w:rsid w:val="000B543A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0B543A"/>
    <w:pPr>
      <w:spacing w:before="100" w:after="100" w:line="384" w:lineRule="auto"/>
      <w:ind w:firstLine="0"/>
      <w:jc w:val="left"/>
    </w:pPr>
    <w:rPr>
      <w:rFonts w:ascii="Verdana" w:hAnsi="Verdana"/>
      <w:b/>
      <w:color w:val="000000"/>
      <w:sz w:val="17"/>
    </w:rPr>
  </w:style>
  <w:style w:type="paragraph" w:customStyle="1" w:styleId="content">
    <w:name w:val="content"/>
    <w:basedOn w:val="a"/>
    <w:rsid w:val="000B543A"/>
    <w:pPr>
      <w:spacing w:before="100" w:after="100" w:line="384" w:lineRule="auto"/>
      <w:ind w:firstLine="0"/>
    </w:pPr>
    <w:rPr>
      <w:rFonts w:ascii="Verdana" w:hAnsi="Verdana"/>
      <w:color w:val="000000"/>
      <w:sz w:val="17"/>
    </w:rPr>
  </w:style>
  <w:style w:type="character" w:customStyle="1" w:styleId="af7">
    <w:name w:val="Текст концевой сноски Знак"/>
    <w:link w:val="af8"/>
    <w:uiPriority w:val="99"/>
    <w:semiHidden/>
    <w:rsid w:val="000B543A"/>
    <w:rPr>
      <w:rFonts w:ascii="Times New Roman" w:hAnsi="Times New Roman"/>
      <w:sz w:val="20"/>
    </w:rPr>
  </w:style>
  <w:style w:type="paragraph" w:styleId="af8">
    <w:name w:val="endnote text"/>
    <w:basedOn w:val="a"/>
    <w:link w:val="af7"/>
    <w:uiPriority w:val="99"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Theme="minorHAnsi" w:hAnsi="Times New Roman" w:cstheme="minorBidi"/>
      <w:sz w:val="20"/>
      <w:szCs w:val="22"/>
      <w:lang w:eastAsia="en-US"/>
    </w:rPr>
  </w:style>
  <w:style w:type="character" w:customStyle="1" w:styleId="textcopy1">
    <w:name w:val="textcopy1"/>
    <w:rsid w:val="000B543A"/>
    <w:rPr>
      <w:rFonts w:ascii="Arial" w:hAnsi="Arial"/>
      <w:color w:val="000000"/>
      <w:sz w:val="13"/>
    </w:rPr>
  </w:style>
  <w:style w:type="paragraph" w:styleId="af9">
    <w:name w:val="No Spacing"/>
    <w:qFormat/>
    <w:rsid w:val="000B54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a">
    <w:name w:val="Без интервала Знак"/>
    <w:rsid w:val="000B543A"/>
    <w:rPr>
      <w:noProof w:val="0"/>
      <w:sz w:val="22"/>
      <w:lang w:val="ru-RU"/>
    </w:rPr>
  </w:style>
  <w:style w:type="paragraph" w:styleId="afb">
    <w:name w:val="TOC Heading"/>
    <w:basedOn w:val="1"/>
    <w:next w:val="a"/>
    <w:qFormat/>
    <w:rsid w:val="000B543A"/>
    <w:pPr>
      <w:spacing w:line="276" w:lineRule="auto"/>
      <w:outlineLvl w:val="9"/>
    </w:pPr>
  </w:style>
  <w:style w:type="character" w:customStyle="1" w:styleId="1a">
    <w:name w:val="Просмотренная гиперссылка1"/>
    <w:rsid w:val="000B543A"/>
    <w:rPr>
      <w:color w:val="800080"/>
      <w:u w:val="single"/>
    </w:rPr>
  </w:style>
  <w:style w:type="character" w:customStyle="1" w:styleId="1b">
    <w:name w:val="Выделение1"/>
    <w:rsid w:val="000B543A"/>
    <w:rPr>
      <w:i/>
    </w:rPr>
  </w:style>
  <w:style w:type="character" w:styleId="afc">
    <w:name w:val="Placeholder Text"/>
    <w:basedOn w:val="a0"/>
    <w:rsid w:val="000B543A"/>
  </w:style>
  <w:style w:type="character" w:customStyle="1" w:styleId="mw-headline">
    <w:name w:val="mw-headline"/>
    <w:basedOn w:val="a0"/>
    <w:rsid w:val="000B543A"/>
  </w:style>
  <w:style w:type="character" w:customStyle="1" w:styleId="rtxt">
    <w:name w:val="rtxt"/>
    <w:basedOn w:val="a0"/>
    <w:rsid w:val="000B543A"/>
  </w:style>
  <w:style w:type="character" w:customStyle="1" w:styleId="apple-converted-space">
    <w:name w:val="apple-converted-space"/>
    <w:basedOn w:val="a0"/>
    <w:rsid w:val="000B543A"/>
  </w:style>
  <w:style w:type="character" w:customStyle="1" w:styleId="apple-style-span">
    <w:name w:val="apple-style-span"/>
    <w:basedOn w:val="a0"/>
    <w:rsid w:val="000B543A"/>
  </w:style>
  <w:style w:type="character" w:customStyle="1" w:styleId="1c">
    <w:name w:val="Текст выноски Знак1"/>
    <w:link w:val="afd"/>
    <w:semiHidden/>
    <w:rsid w:val="000B543A"/>
    <w:rPr>
      <w:rFonts w:ascii="Tahoma" w:hAnsi="Tahoma" w:cs="Tahoma"/>
      <w:sz w:val="16"/>
      <w:szCs w:val="16"/>
      <w:lang w:eastAsia="ru-RU"/>
    </w:rPr>
  </w:style>
  <w:style w:type="paragraph" w:styleId="afd">
    <w:name w:val="Balloon Text"/>
    <w:basedOn w:val="a"/>
    <w:link w:val="1c"/>
    <w:semiHidden/>
    <w:unhideWhenUsed/>
    <w:rsid w:val="000B543A"/>
    <w:pPr>
      <w:widowControl w:val="0"/>
      <w:overflowPunct/>
      <w:spacing w:line="240" w:lineRule="auto"/>
      <w:ind w:firstLine="0"/>
      <w:jc w:val="left"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25">
    <w:name w:val="Текст выноски Знак2"/>
    <w:basedOn w:val="a0"/>
    <w:uiPriority w:val="99"/>
    <w:semiHidden/>
    <w:rsid w:val="000B54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0B543A"/>
    <w:rPr>
      <w:rFonts w:ascii="SchoolBookAC" w:eastAsia="Times New Roman" w:hAnsi="SchoolBookAC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customStyle="1" w:styleId="1d">
    <w:name w:val="Обычный1"/>
    <w:uiPriority w:val="99"/>
    <w:rsid w:val="000B54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Абзац списка1"/>
    <w:basedOn w:val="a"/>
    <w:uiPriority w:val="99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FontStyle353">
    <w:name w:val="Font Style353"/>
    <w:uiPriority w:val="99"/>
    <w:rsid w:val="000B543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43A"/>
    <w:pPr>
      <w:widowControl w:val="0"/>
      <w:overflowPunct/>
      <w:spacing w:line="230" w:lineRule="exact"/>
      <w:ind w:firstLine="278"/>
      <w:textAlignment w:val="auto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351">
    <w:name w:val="Font Style351"/>
    <w:uiPriority w:val="99"/>
    <w:rsid w:val="000B543A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Style29">
    <w:name w:val="Style29"/>
    <w:basedOn w:val="a"/>
    <w:uiPriority w:val="99"/>
    <w:rsid w:val="000B543A"/>
    <w:pPr>
      <w:widowControl w:val="0"/>
      <w:overflowPunct/>
      <w:ind w:firstLine="283"/>
      <w:textAlignment w:val="auto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3">
    <w:name w:val="Style53"/>
    <w:basedOn w:val="a"/>
    <w:uiPriority w:val="99"/>
    <w:rsid w:val="000B543A"/>
    <w:pPr>
      <w:widowControl w:val="0"/>
      <w:overflowPunct/>
      <w:spacing w:line="245" w:lineRule="exact"/>
      <w:ind w:firstLine="0"/>
      <w:textAlignment w:val="auto"/>
    </w:pPr>
    <w:rPr>
      <w:rFonts w:ascii="Microsoft Sans Serif" w:hAnsi="Microsoft Sans Serif" w:cs="Microsoft Sans Serif"/>
      <w:sz w:val="24"/>
      <w:szCs w:val="24"/>
    </w:rPr>
  </w:style>
  <w:style w:type="character" w:customStyle="1" w:styleId="1f">
    <w:name w:val="Текст концевой сноски Знак1"/>
    <w:basedOn w:val="a0"/>
    <w:uiPriority w:val="99"/>
    <w:semiHidden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customStyle="1" w:styleId="110">
    <w:name w:val="Абзац списка11"/>
    <w:basedOn w:val="a"/>
    <w:uiPriority w:val="99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styleId="afe">
    <w:name w:val="Strong"/>
    <w:qFormat/>
    <w:rsid w:val="000B543A"/>
    <w:rPr>
      <w:b/>
      <w:bCs/>
    </w:rPr>
  </w:style>
  <w:style w:type="character" w:styleId="aff">
    <w:name w:val="Hyperlink"/>
    <w:rsid w:val="000B543A"/>
    <w:rPr>
      <w:color w:val="000080"/>
      <w:u w:val="single"/>
    </w:rPr>
  </w:style>
  <w:style w:type="paragraph" w:styleId="aff0">
    <w:name w:val="Date"/>
    <w:basedOn w:val="a"/>
    <w:next w:val="a"/>
    <w:link w:val="aff1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Дата Знак"/>
    <w:basedOn w:val="a0"/>
    <w:link w:val="aff0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Новый"/>
    <w:basedOn w:val="a"/>
    <w:rsid w:val="000B543A"/>
    <w:pPr>
      <w:overflowPunct/>
      <w:autoSpaceDE/>
      <w:autoSpaceDN/>
      <w:adjustRightInd/>
      <w:spacing w:line="360" w:lineRule="auto"/>
      <w:ind w:firstLine="454"/>
      <w:textAlignment w:val="auto"/>
    </w:pPr>
    <w:rPr>
      <w:rFonts w:ascii="Times New Roman" w:hAnsi="Times New Roman"/>
      <w:sz w:val="28"/>
      <w:szCs w:val="24"/>
      <w:lang w:eastAsia="en-US" w:bidi="en-US"/>
    </w:rPr>
  </w:style>
  <w:style w:type="paragraph" w:styleId="26">
    <w:name w:val="Body Text 2"/>
    <w:basedOn w:val="a"/>
    <w:link w:val="212"/>
    <w:unhideWhenUsed/>
    <w:rsid w:val="000B543A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6"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styleId="aff3">
    <w:name w:val="Block Text"/>
    <w:basedOn w:val="a"/>
    <w:rsid w:val="000B543A"/>
    <w:pPr>
      <w:overflowPunct/>
      <w:autoSpaceDE/>
      <w:autoSpaceDN/>
      <w:adjustRightInd/>
      <w:spacing w:line="240" w:lineRule="auto"/>
      <w:ind w:left="-675" w:right="3436" w:hanging="675"/>
      <w:jc w:val="left"/>
      <w:textAlignment w:val="auto"/>
    </w:pPr>
    <w:rPr>
      <w:rFonts w:ascii="Times New Roman" w:hAnsi="Times New Roman"/>
      <w:sz w:val="20"/>
    </w:rPr>
  </w:style>
  <w:style w:type="character" w:customStyle="1" w:styleId="1f0">
    <w:name w:val="Схема документа Знак1"/>
    <w:basedOn w:val="a0"/>
    <w:link w:val="aff4"/>
    <w:semiHidden/>
    <w:rsid w:val="000B543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1f0"/>
    <w:semiHidden/>
    <w:rsid w:val="000B543A"/>
    <w:pPr>
      <w:shd w:val="clear" w:color="auto" w:fill="000080"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ahoma" w:hAnsi="Tahoma"/>
      <w:sz w:val="20"/>
    </w:rPr>
  </w:style>
  <w:style w:type="paragraph" w:styleId="34">
    <w:name w:val="Body Text 3"/>
    <w:basedOn w:val="a"/>
    <w:link w:val="35"/>
    <w:rsid w:val="000B543A"/>
    <w:pPr>
      <w:overflowPunct/>
      <w:autoSpaceDE/>
      <w:autoSpaceDN/>
      <w:adjustRightInd/>
      <w:spacing w:line="360" w:lineRule="auto"/>
      <w:ind w:right="-57" w:firstLine="0"/>
      <w:jc w:val="left"/>
      <w:textAlignment w:val="auto"/>
      <w:outlineLvl w:val="0"/>
    </w:pPr>
    <w:rPr>
      <w:rFonts w:ascii="Times New Roman" w:hAnsi="Times New Roman"/>
      <w:sz w:val="24"/>
    </w:rPr>
  </w:style>
  <w:style w:type="character" w:customStyle="1" w:styleId="35">
    <w:name w:val="Основной текст 3 Знак"/>
    <w:basedOn w:val="a0"/>
    <w:link w:val="34"/>
    <w:rsid w:val="000B54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5">
    <w:name w:val="envelope address"/>
    <w:basedOn w:val="a"/>
    <w:rsid w:val="000B543A"/>
    <w:pPr>
      <w:framePr w:w="7920" w:h="1980" w:hRule="exact" w:hSpace="180" w:wrap="auto" w:hAnchor="page" w:xAlign="center" w:yAlign="bottom"/>
      <w:overflowPunct/>
      <w:autoSpaceDE/>
      <w:autoSpaceDN/>
      <w:adjustRightInd/>
      <w:spacing w:line="240" w:lineRule="auto"/>
      <w:ind w:left="2880" w:firstLine="0"/>
      <w:jc w:val="left"/>
      <w:textAlignment w:val="auto"/>
    </w:pPr>
    <w:rPr>
      <w:rFonts w:ascii="Arial" w:hAnsi="Arial"/>
      <w:sz w:val="24"/>
    </w:rPr>
  </w:style>
  <w:style w:type="character" w:styleId="aff6">
    <w:name w:val="Emphasis"/>
    <w:basedOn w:val="a0"/>
    <w:qFormat/>
    <w:rsid w:val="000B543A"/>
    <w:rPr>
      <w:i/>
    </w:rPr>
  </w:style>
  <w:style w:type="paragraph" w:styleId="aff7">
    <w:name w:val="Note Heading"/>
    <w:basedOn w:val="a"/>
    <w:next w:val="a"/>
    <w:link w:val="aff8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8">
    <w:name w:val="Заголовок записки Знак"/>
    <w:basedOn w:val="a0"/>
    <w:link w:val="aff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Body Text First Indent"/>
    <w:basedOn w:val="af0"/>
    <w:link w:val="affa"/>
    <w:rsid w:val="000B543A"/>
    <w:pPr>
      <w:overflowPunct/>
      <w:autoSpaceDE/>
      <w:autoSpaceDN/>
      <w:adjustRightInd/>
      <w:ind w:firstLine="210"/>
      <w:textAlignment w:val="auto"/>
    </w:pPr>
    <w:rPr>
      <w:sz w:val="20"/>
    </w:rPr>
  </w:style>
  <w:style w:type="character" w:customStyle="1" w:styleId="affa">
    <w:name w:val="Красная строка Знак"/>
    <w:basedOn w:val="af1"/>
    <w:link w:val="aff9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First Indent 2"/>
    <w:basedOn w:val="aa"/>
    <w:link w:val="28"/>
    <w:rsid w:val="000B543A"/>
    <w:pPr>
      <w:overflowPunct/>
      <w:autoSpaceDE/>
      <w:autoSpaceDN/>
      <w:adjustRightInd/>
      <w:spacing w:after="120" w:line="240" w:lineRule="auto"/>
      <w:ind w:left="283" w:firstLine="210"/>
      <w:jc w:val="left"/>
      <w:textAlignment w:val="auto"/>
    </w:pPr>
    <w:rPr>
      <w:sz w:val="20"/>
    </w:rPr>
  </w:style>
  <w:style w:type="character" w:customStyle="1" w:styleId="28">
    <w:name w:val="Красная строка 2 Знак"/>
    <w:basedOn w:val="ab"/>
    <w:link w:val="2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List Bullet"/>
    <w:basedOn w:val="a"/>
    <w:autoRedefine/>
    <w:rsid w:val="000B543A"/>
    <w:pPr>
      <w:tabs>
        <w:tab w:val="num" w:pos="360"/>
      </w:tabs>
      <w:overflowPunct/>
      <w:autoSpaceDE/>
      <w:autoSpaceDN/>
      <w:adjustRightInd/>
      <w:spacing w:line="240" w:lineRule="auto"/>
      <w:ind w:left="360" w:hanging="360"/>
      <w:jc w:val="left"/>
      <w:textAlignment w:val="auto"/>
    </w:pPr>
    <w:rPr>
      <w:rFonts w:ascii="Times New Roman" w:hAnsi="Times New Roman"/>
      <w:sz w:val="20"/>
    </w:rPr>
  </w:style>
  <w:style w:type="paragraph" w:styleId="29">
    <w:name w:val="List Bullet 2"/>
    <w:basedOn w:val="a"/>
    <w:autoRedefine/>
    <w:rsid w:val="000B543A"/>
    <w:pPr>
      <w:tabs>
        <w:tab w:val="num" w:pos="643"/>
      </w:tabs>
      <w:overflowPunct/>
      <w:autoSpaceDE/>
      <w:autoSpaceDN/>
      <w:adjustRightInd/>
      <w:spacing w:line="240" w:lineRule="auto"/>
      <w:ind w:left="643" w:hanging="360"/>
      <w:jc w:val="left"/>
      <w:textAlignment w:val="auto"/>
    </w:pPr>
    <w:rPr>
      <w:rFonts w:ascii="Times New Roman" w:hAnsi="Times New Roman"/>
      <w:sz w:val="20"/>
    </w:rPr>
  </w:style>
  <w:style w:type="paragraph" w:styleId="36">
    <w:name w:val="List Bullet 3"/>
    <w:basedOn w:val="a"/>
    <w:autoRedefine/>
    <w:rsid w:val="000B543A"/>
    <w:pPr>
      <w:tabs>
        <w:tab w:val="num" w:pos="926"/>
      </w:tabs>
      <w:overflowPunct/>
      <w:autoSpaceDE/>
      <w:autoSpaceDN/>
      <w:adjustRightInd/>
      <w:spacing w:line="240" w:lineRule="auto"/>
      <w:ind w:left="926" w:hanging="360"/>
      <w:jc w:val="left"/>
      <w:textAlignment w:val="auto"/>
    </w:pPr>
    <w:rPr>
      <w:rFonts w:ascii="Times New Roman" w:hAnsi="Times New Roman"/>
      <w:sz w:val="20"/>
    </w:rPr>
  </w:style>
  <w:style w:type="paragraph" w:styleId="41">
    <w:name w:val="List Bullet 4"/>
    <w:basedOn w:val="a"/>
    <w:autoRedefine/>
    <w:rsid w:val="000B543A"/>
    <w:pPr>
      <w:tabs>
        <w:tab w:val="num" w:pos="1209"/>
      </w:tabs>
      <w:overflowPunct/>
      <w:autoSpaceDE/>
      <w:autoSpaceDN/>
      <w:adjustRightInd/>
      <w:spacing w:line="240" w:lineRule="auto"/>
      <w:ind w:left="1209" w:hanging="360"/>
      <w:jc w:val="left"/>
      <w:textAlignment w:val="auto"/>
    </w:pPr>
    <w:rPr>
      <w:rFonts w:ascii="Times New Roman" w:hAnsi="Times New Roman"/>
      <w:sz w:val="20"/>
    </w:rPr>
  </w:style>
  <w:style w:type="paragraph" w:styleId="51">
    <w:name w:val="List Bullet 5"/>
    <w:basedOn w:val="a"/>
    <w:autoRedefine/>
    <w:rsid w:val="000B543A"/>
    <w:pPr>
      <w:tabs>
        <w:tab w:val="num" w:pos="1492"/>
      </w:tabs>
      <w:overflowPunct/>
      <w:autoSpaceDE/>
      <w:autoSpaceDN/>
      <w:adjustRightInd/>
      <w:spacing w:line="240" w:lineRule="auto"/>
      <w:ind w:left="1492" w:hanging="360"/>
      <w:jc w:val="left"/>
      <w:textAlignment w:val="auto"/>
    </w:pPr>
    <w:rPr>
      <w:rFonts w:ascii="Times New Roman" w:hAnsi="Times New Roman"/>
      <w:sz w:val="20"/>
    </w:rPr>
  </w:style>
  <w:style w:type="paragraph" w:styleId="affc">
    <w:name w:val="caption"/>
    <w:basedOn w:val="a"/>
    <w:next w:val="a"/>
    <w:qFormat/>
    <w:rsid w:val="000B543A"/>
    <w:pPr>
      <w:overflowPunct/>
      <w:autoSpaceDE/>
      <w:autoSpaceDN/>
      <w:adjustRightInd/>
      <w:spacing w:before="120" w:after="120" w:line="240" w:lineRule="auto"/>
      <w:ind w:firstLine="0"/>
      <w:jc w:val="left"/>
      <w:textAlignment w:val="auto"/>
    </w:pPr>
    <w:rPr>
      <w:rFonts w:ascii="Times New Roman" w:hAnsi="Times New Roman"/>
      <w:b/>
      <w:sz w:val="20"/>
    </w:rPr>
  </w:style>
  <w:style w:type="character" w:styleId="affd">
    <w:name w:val="line number"/>
    <w:basedOn w:val="a0"/>
    <w:rsid w:val="000B543A"/>
  </w:style>
  <w:style w:type="paragraph" w:styleId="2a">
    <w:name w:val="List Number 2"/>
    <w:basedOn w:val="a"/>
    <w:rsid w:val="000B543A"/>
    <w:pPr>
      <w:tabs>
        <w:tab w:val="num" w:pos="643"/>
      </w:tabs>
      <w:overflowPunct/>
      <w:autoSpaceDE/>
      <w:autoSpaceDN/>
      <w:adjustRightInd/>
      <w:spacing w:line="240" w:lineRule="auto"/>
      <w:ind w:left="643" w:hanging="360"/>
      <w:jc w:val="left"/>
      <w:textAlignment w:val="auto"/>
    </w:pPr>
    <w:rPr>
      <w:rFonts w:ascii="Times New Roman" w:hAnsi="Times New Roman"/>
      <w:sz w:val="20"/>
    </w:rPr>
  </w:style>
  <w:style w:type="paragraph" w:styleId="37">
    <w:name w:val="List Number 3"/>
    <w:basedOn w:val="a"/>
    <w:rsid w:val="000B543A"/>
    <w:pPr>
      <w:tabs>
        <w:tab w:val="num" w:pos="926"/>
      </w:tabs>
      <w:overflowPunct/>
      <w:autoSpaceDE/>
      <w:autoSpaceDN/>
      <w:adjustRightInd/>
      <w:spacing w:line="240" w:lineRule="auto"/>
      <w:ind w:left="926" w:hanging="360"/>
      <w:jc w:val="left"/>
      <w:textAlignment w:val="auto"/>
    </w:pPr>
    <w:rPr>
      <w:rFonts w:ascii="Times New Roman" w:hAnsi="Times New Roman"/>
      <w:sz w:val="20"/>
    </w:rPr>
  </w:style>
  <w:style w:type="paragraph" w:styleId="42">
    <w:name w:val="List Number 4"/>
    <w:basedOn w:val="a"/>
    <w:rsid w:val="000B543A"/>
    <w:pPr>
      <w:tabs>
        <w:tab w:val="num" w:pos="1209"/>
      </w:tabs>
      <w:overflowPunct/>
      <w:autoSpaceDE/>
      <w:autoSpaceDN/>
      <w:adjustRightInd/>
      <w:spacing w:line="240" w:lineRule="auto"/>
      <w:ind w:left="1209" w:hanging="360"/>
      <w:jc w:val="left"/>
      <w:textAlignment w:val="auto"/>
    </w:pPr>
    <w:rPr>
      <w:rFonts w:ascii="Times New Roman" w:hAnsi="Times New Roman"/>
      <w:sz w:val="20"/>
    </w:rPr>
  </w:style>
  <w:style w:type="paragraph" w:styleId="52">
    <w:name w:val="List Number 5"/>
    <w:basedOn w:val="a"/>
    <w:rsid w:val="000B543A"/>
    <w:pPr>
      <w:tabs>
        <w:tab w:val="num" w:pos="1492"/>
      </w:tabs>
      <w:overflowPunct/>
      <w:autoSpaceDE/>
      <w:autoSpaceDN/>
      <w:adjustRightInd/>
      <w:spacing w:line="240" w:lineRule="auto"/>
      <w:ind w:left="1492" w:hanging="360"/>
      <w:jc w:val="left"/>
      <w:textAlignment w:val="auto"/>
    </w:pPr>
    <w:rPr>
      <w:rFonts w:ascii="Times New Roman" w:hAnsi="Times New Roman"/>
      <w:sz w:val="20"/>
    </w:rPr>
  </w:style>
  <w:style w:type="paragraph" w:styleId="2b">
    <w:name w:val="envelope return"/>
    <w:basedOn w:val="a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Arial" w:hAnsi="Arial"/>
      <w:sz w:val="20"/>
    </w:rPr>
  </w:style>
  <w:style w:type="paragraph" w:styleId="affe">
    <w:name w:val="Normal Indent"/>
    <w:basedOn w:val="a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paragraph" w:styleId="1f1">
    <w:name w:val="toc 1"/>
    <w:basedOn w:val="a"/>
    <w:next w:val="a"/>
    <w:autoRedefine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paragraph" w:styleId="afff">
    <w:name w:val="Subtitle"/>
    <w:basedOn w:val="a"/>
    <w:link w:val="afff0"/>
    <w:qFormat/>
    <w:rsid w:val="000B543A"/>
    <w:pPr>
      <w:overflowPunct/>
      <w:autoSpaceDE/>
      <w:autoSpaceDN/>
      <w:adjustRightInd/>
      <w:spacing w:after="60" w:line="240" w:lineRule="auto"/>
      <w:ind w:firstLine="0"/>
      <w:jc w:val="center"/>
      <w:textAlignment w:val="auto"/>
      <w:outlineLvl w:val="1"/>
    </w:pPr>
    <w:rPr>
      <w:rFonts w:ascii="Arial" w:hAnsi="Arial"/>
      <w:sz w:val="24"/>
    </w:rPr>
  </w:style>
  <w:style w:type="character" w:customStyle="1" w:styleId="afff0">
    <w:name w:val="Подзаголовок Знак"/>
    <w:basedOn w:val="a0"/>
    <w:link w:val="afff"/>
    <w:rsid w:val="000B543A"/>
    <w:rPr>
      <w:rFonts w:ascii="Arial" w:eastAsia="Times New Roman" w:hAnsi="Arial" w:cs="Times New Roman"/>
      <w:sz w:val="24"/>
      <w:szCs w:val="20"/>
      <w:lang w:eastAsia="ru-RU"/>
    </w:rPr>
  </w:style>
  <w:style w:type="paragraph" w:styleId="afff1">
    <w:name w:val="Signature"/>
    <w:basedOn w:val="a"/>
    <w:link w:val="afff2"/>
    <w:rsid w:val="000B543A"/>
    <w:pPr>
      <w:overflowPunct/>
      <w:autoSpaceDE/>
      <w:autoSpaceDN/>
      <w:adjustRightInd/>
      <w:spacing w:line="240" w:lineRule="auto"/>
      <w:ind w:left="4252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2">
    <w:name w:val="Подпись Знак"/>
    <w:basedOn w:val="a0"/>
    <w:link w:val="afff1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Salutation"/>
    <w:basedOn w:val="a"/>
    <w:next w:val="a"/>
    <w:link w:val="afff4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4">
    <w:name w:val="Приветствие Знак"/>
    <w:basedOn w:val="a0"/>
    <w:link w:val="afff3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List Continue"/>
    <w:basedOn w:val="a"/>
    <w:rsid w:val="000B543A"/>
    <w:pPr>
      <w:overflowPunct/>
      <w:autoSpaceDE/>
      <w:autoSpaceDN/>
      <w:adjustRightInd/>
      <w:spacing w:after="120" w:line="240" w:lineRule="auto"/>
      <w:ind w:left="283" w:firstLine="0"/>
      <w:jc w:val="left"/>
      <w:textAlignment w:val="auto"/>
    </w:pPr>
    <w:rPr>
      <w:rFonts w:ascii="Times New Roman" w:hAnsi="Times New Roman"/>
      <w:sz w:val="20"/>
    </w:rPr>
  </w:style>
  <w:style w:type="paragraph" w:styleId="2c">
    <w:name w:val="List Continue 2"/>
    <w:basedOn w:val="a"/>
    <w:rsid w:val="000B543A"/>
    <w:pPr>
      <w:overflowPunct/>
      <w:autoSpaceDE/>
      <w:autoSpaceDN/>
      <w:adjustRightInd/>
      <w:spacing w:after="120" w:line="240" w:lineRule="auto"/>
      <w:ind w:left="566" w:firstLine="0"/>
      <w:jc w:val="left"/>
      <w:textAlignment w:val="auto"/>
    </w:pPr>
    <w:rPr>
      <w:rFonts w:ascii="Times New Roman" w:hAnsi="Times New Roman"/>
      <w:sz w:val="20"/>
    </w:rPr>
  </w:style>
  <w:style w:type="paragraph" w:styleId="38">
    <w:name w:val="List Continue 3"/>
    <w:basedOn w:val="a"/>
    <w:rsid w:val="000B543A"/>
    <w:pPr>
      <w:overflowPunct/>
      <w:autoSpaceDE/>
      <w:autoSpaceDN/>
      <w:adjustRightInd/>
      <w:spacing w:after="120" w:line="240" w:lineRule="auto"/>
      <w:ind w:left="849" w:firstLine="0"/>
      <w:jc w:val="left"/>
      <w:textAlignment w:val="auto"/>
    </w:pPr>
    <w:rPr>
      <w:rFonts w:ascii="Times New Roman" w:hAnsi="Times New Roman"/>
      <w:sz w:val="20"/>
    </w:rPr>
  </w:style>
  <w:style w:type="paragraph" w:styleId="43">
    <w:name w:val="List Continue 4"/>
    <w:basedOn w:val="a"/>
    <w:rsid w:val="000B543A"/>
    <w:pPr>
      <w:overflowPunct/>
      <w:autoSpaceDE/>
      <w:autoSpaceDN/>
      <w:adjustRightInd/>
      <w:spacing w:after="120" w:line="240" w:lineRule="auto"/>
      <w:ind w:left="1132" w:firstLine="0"/>
      <w:jc w:val="left"/>
      <w:textAlignment w:val="auto"/>
    </w:pPr>
    <w:rPr>
      <w:rFonts w:ascii="Times New Roman" w:hAnsi="Times New Roman"/>
      <w:sz w:val="20"/>
    </w:rPr>
  </w:style>
  <w:style w:type="paragraph" w:styleId="53">
    <w:name w:val="List Continue 5"/>
    <w:basedOn w:val="a"/>
    <w:rsid w:val="000B543A"/>
    <w:pPr>
      <w:overflowPunct/>
      <w:autoSpaceDE/>
      <w:autoSpaceDN/>
      <w:adjustRightInd/>
      <w:spacing w:after="120" w:line="240" w:lineRule="auto"/>
      <w:ind w:left="1415" w:firstLine="0"/>
      <w:jc w:val="left"/>
      <w:textAlignment w:val="auto"/>
    </w:pPr>
    <w:rPr>
      <w:rFonts w:ascii="Times New Roman" w:hAnsi="Times New Roman"/>
      <w:sz w:val="20"/>
    </w:rPr>
  </w:style>
  <w:style w:type="character" w:styleId="afff6">
    <w:name w:val="FollowedHyperlink"/>
    <w:basedOn w:val="a0"/>
    <w:rsid w:val="000B543A"/>
    <w:rPr>
      <w:color w:val="800080"/>
      <w:u w:val="single"/>
    </w:rPr>
  </w:style>
  <w:style w:type="paragraph" w:styleId="afff7">
    <w:name w:val="Closing"/>
    <w:basedOn w:val="a"/>
    <w:link w:val="afff8"/>
    <w:rsid w:val="000B543A"/>
    <w:pPr>
      <w:overflowPunct/>
      <w:autoSpaceDE/>
      <w:autoSpaceDN/>
      <w:adjustRightInd/>
      <w:spacing w:line="240" w:lineRule="auto"/>
      <w:ind w:left="4252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8">
    <w:name w:val="Прощание Знак"/>
    <w:basedOn w:val="a0"/>
    <w:link w:val="afff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List"/>
    <w:basedOn w:val="a"/>
    <w:rsid w:val="000B543A"/>
    <w:pPr>
      <w:overflowPunct/>
      <w:autoSpaceDE/>
      <w:autoSpaceDN/>
      <w:adjustRightInd/>
      <w:spacing w:line="240" w:lineRule="auto"/>
      <w:ind w:left="283" w:hanging="283"/>
      <w:jc w:val="left"/>
      <w:textAlignment w:val="auto"/>
    </w:pPr>
    <w:rPr>
      <w:rFonts w:ascii="Times New Roman" w:hAnsi="Times New Roman"/>
      <w:sz w:val="20"/>
    </w:rPr>
  </w:style>
  <w:style w:type="paragraph" w:styleId="2d">
    <w:name w:val="List 2"/>
    <w:basedOn w:val="a"/>
    <w:rsid w:val="000B543A"/>
    <w:pPr>
      <w:overflowPunct/>
      <w:autoSpaceDE/>
      <w:autoSpaceDN/>
      <w:adjustRightInd/>
      <w:spacing w:line="240" w:lineRule="auto"/>
      <w:ind w:left="566" w:hanging="283"/>
      <w:jc w:val="left"/>
      <w:textAlignment w:val="auto"/>
    </w:pPr>
    <w:rPr>
      <w:rFonts w:ascii="Times New Roman" w:hAnsi="Times New Roman"/>
      <w:sz w:val="20"/>
    </w:rPr>
  </w:style>
  <w:style w:type="paragraph" w:styleId="39">
    <w:name w:val="List 3"/>
    <w:basedOn w:val="a"/>
    <w:rsid w:val="000B543A"/>
    <w:pPr>
      <w:overflowPunct/>
      <w:autoSpaceDE/>
      <w:autoSpaceDN/>
      <w:adjustRightInd/>
      <w:spacing w:line="240" w:lineRule="auto"/>
      <w:ind w:left="849" w:hanging="283"/>
      <w:jc w:val="left"/>
      <w:textAlignment w:val="auto"/>
    </w:pPr>
    <w:rPr>
      <w:rFonts w:ascii="Times New Roman" w:hAnsi="Times New Roman"/>
      <w:sz w:val="20"/>
    </w:rPr>
  </w:style>
  <w:style w:type="paragraph" w:styleId="44">
    <w:name w:val="List 4"/>
    <w:basedOn w:val="a"/>
    <w:rsid w:val="000B543A"/>
    <w:pPr>
      <w:overflowPunct/>
      <w:autoSpaceDE/>
      <w:autoSpaceDN/>
      <w:adjustRightInd/>
      <w:spacing w:line="240" w:lineRule="auto"/>
      <w:ind w:left="1132" w:hanging="283"/>
      <w:jc w:val="left"/>
      <w:textAlignment w:val="auto"/>
    </w:pPr>
    <w:rPr>
      <w:rFonts w:ascii="Times New Roman" w:hAnsi="Times New Roman"/>
      <w:sz w:val="20"/>
    </w:rPr>
  </w:style>
  <w:style w:type="paragraph" w:styleId="54">
    <w:name w:val="List 5"/>
    <w:basedOn w:val="a"/>
    <w:rsid w:val="000B543A"/>
    <w:pPr>
      <w:overflowPunct/>
      <w:autoSpaceDE/>
      <w:autoSpaceDN/>
      <w:adjustRightInd/>
      <w:spacing w:line="240" w:lineRule="auto"/>
      <w:ind w:left="1415" w:hanging="283"/>
      <w:jc w:val="left"/>
      <w:textAlignment w:val="auto"/>
    </w:pPr>
    <w:rPr>
      <w:rFonts w:ascii="Times New Roman" w:hAnsi="Times New Roman"/>
      <w:sz w:val="20"/>
    </w:rPr>
  </w:style>
  <w:style w:type="paragraph" w:styleId="afffa">
    <w:name w:val="Plain Text"/>
    <w:basedOn w:val="a"/>
    <w:link w:val="1f2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ourier New" w:hAnsi="Courier New"/>
      <w:sz w:val="20"/>
    </w:rPr>
  </w:style>
  <w:style w:type="character" w:customStyle="1" w:styleId="1f2">
    <w:name w:val="Текст Знак1"/>
    <w:basedOn w:val="a0"/>
    <w:link w:val="afffa"/>
    <w:rsid w:val="000B543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b">
    <w:name w:val="Текст макроса Знак"/>
    <w:basedOn w:val="a0"/>
    <w:link w:val="afffc"/>
    <w:semiHidden/>
    <w:rsid w:val="000B543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c">
    <w:name w:val="macro"/>
    <w:link w:val="afffb"/>
    <w:semiHidden/>
    <w:rsid w:val="000B5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екст примечания Знак"/>
    <w:basedOn w:val="a0"/>
    <w:link w:val="afffe"/>
    <w:semiHidden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annotation text"/>
    <w:basedOn w:val="a"/>
    <w:link w:val="afffd"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paragraph" w:styleId="1f3">
    <w:name w:val="index 1"/>
    <w:basedOn w:val="a"/>
    <w:next w:val="a"/>
    <w:autoRedefine/>
    <w:semiHidden/>
    <w:rsid w:val="000B543A"/>
    <w:pPr>
      <w:overflowPunct/>
      <w:autoSpaceDE/>
      <w:autoSpaceDN/>
      <w:adjustRightInd/>
      <w:spacing w:line="240" w:lineRule="auto"/>
      <w:ind w:left="200" w:hanging="200"/>
      <w:jc w:val="left"/>
      <w:textAlignment w:val="auto"/>
    </w:pPr>
    <w:rPr>
      <w:rFonts w:ascii="Times New Roman" w:hAnsi="Times New Roman"/>
      <w:sz w:val="20"/>
    </w:rPr>
  </w:style>
  <w:style w:type="paragraph" w:styleId="affff">
    <w:name w:val="Message Header"/>
    <w:basedOn w:val="a"/>
    <w:link w:val="affff0"/>
    <w:rsid w:val="000B5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spacing w:line="240" w:lineRule="auto"/>
      <w:ind w:left="1134" w:hanging="1134"/>
      <w:jc w:val="left"/>
      <w:textAlignment w:val="auto"/>
    </w:pPr>
    <w:rPr>
      <w:rFonts w:ascii="Arial" w:hAnsi="Arial"/>
      <w:sz w:val="24"/>
    </w:rPr>
  </w:style>
  <w:style w:type="character" w:customStyle="1" w:styleId="affff0">
    <w:name w:val="Шапка Знак"/>
    <w:basedOn w:val="a0"/>
    <w:link w:val="affff"/>
    <w:rsid w:val="000B543A"/>
    <w:rPr>
      <w:rFonts w:ascii="Arial" w:eastAsia="Times New Roman" w:hAnsi="Arial" w:cs="Times New Roman"/>
      <w:sz w:val="24"/>
      <w:szCs w:val="20"/>
      <w:shd w:val="pct20" w:color="auto" w:fill="auto"/>
      <w:lang w:eastAsia="ru-RU"/>
    </w:rPr>
  </w:style>
  <w:style w:type="table" w:styleId="affff1">
    <w:name w:val="Table Grid"/>
    <w:basedOn w:val="a1"/>
    <w:rsid w:val="007D17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108DA"/>
    <w:pPr>
      <w:widowControl w:val="0"/>
      <w:overflowPunct/>
      <w:adjustRightInd/>
      <w:spacing w:before="86" w:line="240" w:lineRule="auto"/>
      <w:ind w:left="110" w:firstLine="0"/>
      <w:jc w:val="left"/>
      <w:textAlignment w:val="auto"/>
    </w:pPr>
    <w:rPr>
      <w:rFonts w:ascii="Times New Roman" w:hAnsi="Times New Roman"/>
      <w:szCs w:val="22"/>
      <w:lang w:val="en-US" w:eastAsia="en-US"/>
    </w:rPr>
  </w:style>
  <w:style w:type="character" w:customStyle="1" w:styleId="CharAttribute501">
    <w:name w:val="CharAttribute501"/>
    <w:rsid w:val="008D7B09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AA81-A1E9-4F04-8FE7-7D99978D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57</Pages>
  <Words>9807</Words>
  <Characters>55900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den.verkhotin95@outlook.com</cp:lastModifiedBy>
  <cp:revision>97</cp:revision>
  <cp:lastPrinted>2016-09-02T15:33:00Z</cp:lastPrinted>
  <dcterms:created xsi:type="dcterms:W3CDTF">2016-06-13T14:59:00Z</dcterms:created>
  <dcterms:modified xsi:type="dcterms:W3CDTF">2021-10-11T11:54:00Z</dcterms:modified>
</cp:coreProperties>
</file>