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31" w:rsidRDefault="00BD4F31" w:rsidP="00E81E9E">
      <w:pPr>
        <w:keepNext/>
        <w:keepLines/>
        <w:spacing w:before="480" w:after="0" w:line="276" w:lineRule="auto"/>
        <w:rPr>
          <w:rFonts w:ascii="Cambria" w:eastAsia="Times New Roman" w:hAnsi="Cambria" w:cs="Times New Roman"/>
          <w:bCs/>
          <w:sz w:val="28"/>
          <w:szCs w:val="28"/>
          <w:lang/>
        </w:rPr>
      </w:pPr>
      <w:r>
        <w:rPr>
          <w:rFonts w:ascii="Cambria" w:eastAsia="Times New Roman" w:hAnsi="Cambria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120130" cy="8656641"/>
            <wp:effectExtent l="19050" t="0" r="0" b="0"/>
            <wp:docPr id="1" name="Рисунок 1" descr="C:\Users\denve\Desktop\точка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E9E" w:rsidRPr="00E81E9E" w:rsidRDefault="00E81E9E" w:rsidP="00E81E9E">
      <w:pPr>
        <w:keepNext/>
        <w:keepLines/>
        <w:spacing w:before="480" w:after="0" w:line="276" w:lineRule="auto"/>
        <w:rPr>
          <w:rFonts w:ascii="Cambria" w:eastAsia="Times New Roman" w:hAnsi="Cambria" w:cs="Times New Roman"/>
          <w:bCs/>
          <w:sz w:val="28"/>
          <w:szCs w:val="28"/>
          <w:lang/>
        </w:rPr>
      </w:pPr>
      <w:r w:rsidRPr="00E81E9E">
        <w:rPr>
          <w:rFonts w:ascii="Cambria" w:eastAsia="Times New Roman" w:hAnsi="Cambria" w:cs="Times New Roman"/>
          <w:bCs/>
          <w:sz w:val="28"/>
          <w:szCs w:val="28"/>
          <w:lang/>
        </w:rPr>
        <w:lastRenderedPageBreak/>
        <w:t>Оглавление</w:t>
      </w:r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E81E9E" w:rsidRPr="00E81E9E" w:rsidRDefault="00FE0EC5" w:rsidP="00E81E9E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FE0EC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81E9E"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FE0EC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курса ……………………………………………3</w:t>
      </w:r>
    </w:p>
    <w:p w:rsidR="00E81E9E" w:rsidRPr="00E81E9E" w:rsidRDefault="00E81E9E" w:rsidP="00E81E9E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</w:p>
    <w:p w:rsidR="00E81E9E" w:rsidRPr="003A7C1E" w:rsidRDefault="00FE0EC5" w:rsidP="00E81E9E">
      <w:pPr>
        <w:tabs>
          <w:tab w:val="right" w:leader="dot" w:pos="9487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1077774" w:history="1">
        <w:r w:rsidR="00E81E9E" w:rsidRPr="003A7C1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Содержание учебного предмета ………………………………………………………………..   </w:t>
        </w:r>
        <w:r w:rsidR="00E81E9E" w:rsidRPr="003A7C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</w:hyperlink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планирование………………………………………………………………………8</w:t>
      </w:r>
    </w:p>
    <w:p w:rsidR="00E81E9E" w:rsidRPr="00E81E9E" w:rsidRDefault="00FE0EC5" w:rsidP="00E81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E81E9E" w:rsidRPr="00E81E9E" w:rsidRDefault="00E81E9E" w:rsidP="00E81E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C1E" w:rsidRDefault="003A7C1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C1E" w:rsidRPr="00E81E9E" w:rsidRDefault="003A7C1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Default="00E81E9E" w:rsidP="00E81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511" w:rsidRDefault="00A05511" w:rsidP="00E81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761" w:rsidRDefault="00A05511" w:rsidP="009F720E">
      <w:pPr>
        <w:spacing w:after="0" w:line="276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 по химии для учащихся 10-11 классов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общеобразовательных учреждений обеспечивает достижение планируемых результатов освоения основной образовательной программы среднего общего образования. Программа </w:t>
      </w:r>
      <w:r w:rsidRPr="00A0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 на основе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требований к результатам освоения основной образовательной программы </w:t>
      </w:r>
      <w:r w:rsidR="00761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образования, в соответствии с Федеральным государст</w:t>
      </w:r>
      <w:r w:rsidR="003D5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венным образовательным стандарто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0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общего образо</w:t>
      </w:r>
      <w:r w:rsidR="00761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вания,</w:t>
      </w:r>
      <w:r w:rsidR="008A54BF">
        <w:rPr>
          <w:rFonts w:ascii="Times New Roman" w:hAnsi="Times New Roman"/>
          <w:sz w:val="24"/>
          <w:szCs w:val="24"/>
        </w:rPr>
        <w:t>примерной основной образовательной программы  среднего общего образования (Одобрено Федеральным учебно-методическим объединением по общему образованию. Протокол заседания от 8 апреля 2015г. №1/15)</w:t>
      </w:r>
      <w:r w:rsidR="00BA07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 учетом рабочей программы</w:t>
      </w:r>
      <w:r w:rsidRPr="00A0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химии, разработанной к учебникам авторов Г. Е. Рудзитиса и Ф. Г. Фельдмана для 10—11 классов общеобразовательных организаций. Афанасьева М. Н. М.: Просвещение, 2017г.  </w:t>
      </w:r>
    </w:p>
    <w:p w:rsidR="00BA0761" w:rsidRDefault="00BA0761" w:rsidP="009F720E">
      <w:pPr>
        <w:spacing w:after="0" w:line="276" w:lineRule="auto"/>
        <w:ind w:firstLine="3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Предметная линия учебников Г.Е Рудзитиса, Ф.Г.Фельдмана 10-11 классы (Просвещение, 2020)</w:t>
      </w:r>
    </w:p>
    <w:p w:rsidR="00E81E9E" w:rsidRDefault="00BA0761" w:rsidP="00BA0761">
      <w:pPr>
        <w:spacing w:after="0" w:line="276" w:lineRule="auto"/>
        <w:ind w:firstLine="3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курса</w:t>
      </w:r>
    </w:p>
    <w:p w:rsidR="009F720E" w:rsidRDefault="009F720E" w:rsidP="00BA0761">
      <w:pPr>
        <w:spacing w:after="0" w:line="276" w:lineRule="auto"/>
        <w:ind w:firstLine="3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720E" w:rsidRDefault="009F720E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9F720E" w:rsidRDefault="009F720E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20E">
        <w:rPr>
          <w:rFonts w:ascii="Times New Roman" w:eastAsia="Times New Roman" w:hAnsi="Times New Roman" w:cs="Times New Roman"/>
          <w:sz w:val="24"/>
          <w:szCs w:val="24"/>
          <w:lang w:eastAsia="ru-RU"/>
        </w:rPr>
        <w:t>-сформированность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положительного отношения к химии</w:t>
      </w:r>
      <w:r w:rsidR="00D36E3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обусловливает мотивацию к учебной деятельности в выбранной сфере;</w:t>
      </w:r>
    </w:p>
    <w:p w:rsidR="00D36E38" w:rsidRDefault="00D36E38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умения решать проблемы поискового и творческого характера;</w:t>
      </w:r>
    </w:p>
    <w:p w:rsidR="00D36E38" w:rsidRDefault="00D36E38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умения проводить самоанализ и осуществлять самоконтроль и самооценку на основе критериев успешности;</w:t>
      </w:r>
    </w:p>
    <w:p w:rsidR="00D36E38" w:rsidRDefault="00D36E38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-сформированность готовности следовать следовать нормам здоровьесберегающего поведения;</w:t>
      </w:r>
    </w:p>
    <w:p w:rsidR="00761F02" w:rsidRDefault="00D36E38" w:rsidP="009F720E">
      <w:pPr>
        <w:spacing w:after="0" w:line="276" w:lineRule="auto"/>
        <w:ind w:firstLine="3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сформированостьпрочных навыков направленных на саморазвитие через самообразование.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761F02">
        <w:rPr>
          <w:rFonts w:ascii="Times New Roman" w:hAnsi="Times New Roman" w:cs="Times New Roman"/>
          <w:sz w:val="24"/>
          <w:szCs w:val="24"/>
        </w:rPr>
        <w:t>: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1) сформированность умения ставить цели и новые задачи в учёбе и познавательной деятельности; 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2) овладение приёмами самостоятельного планирования путей достижения цели, умения выбирать эффективные способы решения учебных и познавательных задач; 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>3) сформированность умения соотносить свои действия с планируемыми результатами;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4) сформированность умения осуществлять контроль в процессе достижения результата, корректировать свои действия;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5) сформированность умения оценивать правильность выполнения учебных задач и собственные возможности их решения; </w:t>
      </w:r>
    </w:p>
    <w:p w:rsid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6) сформированность умения анализировать, классифицировать, об общать, выбирать основания и критерии для установления причинно-следственных связей; </w:t>
      </w:r>
    </w:p>
    <w:p w:rsid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>7) сформированность умения приобретать и применять новые знания;</w:t>
      </w:r>
    </w:p>
    <w:p w:rsidR="00761F02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8) сформированность умения создавать простейшие модели, использовать схемы, таблицы, символы для решения учебных и познавательных задач; </w:t>
      </w:r>
    </w:p>
    <w:p w:rsidR="00761F02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9) овладение на высоком уровне смысловым чтением научных текстов; </w:t>
      </w:r>
    </w:p>
    <w:p w:rsidR="00761F02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10) сформированность умения эффективно организовывать учебное сотрудничество и совместную деятельность, работать индивидуально с учётом общих интересов; </w:t>
      </w:r>
    </w:p>
    <w:p w:rsidR="00761F02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lastRenderedPageBreak/>
        <w:t xml:space="preserve">11) сформированность умения осознанно использовать речевые средства в соответствии с задачами коммуникации; </w:t>
      </w:r>
    </w:p>
    <w:p w:rsidR="00761F02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12) высокий уровень компетентности в области использования ИКТ; </w:t>
      </w:r>
    </w:p>
    <w:p w:rsid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13) сформированность экологического мышления; </w:t>
      </w:r>
    </w:p>
    <w:p w:rsidR="00D36E38" w:rsidRPr="00761F02" w:rsidRDefault="00761F02" w:rsidP="00761F02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>14) сформированность умения применять в познавательной, коммуникативной и социальной практике знания, полученные при изучении предмета.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b/>
          <w:sz w:val="24"/>
          <w:szCs w:val="24"/>
        </w:rPr>
        <w:t>Предметные результаты (базовый уровень</w:t>
      </w:r>
      <w:r w:rsidRPr="00761F02">
        <w:rPr>
          <w:rFonts w:ascii="Times New Roman" w:hAnsi="Times New Roman" w:cs="Times New Roman"/>
          <w:sz w:val="24"/>
          <w:szCs w:val="24"/>
        </w:rPr>
        <w:t>):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1)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проведённых опытов и делать выводы; готовность и способность применять методы познания при решении практических задач; 7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>4) сформированность умения давать количественные оценки и проводить расчёты по химическим формулам и уравнениям;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5) владение правилами техники безопасности при использовании химических веществ;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6) сформированность умения классифицировать органические вещества и реакции по разным признакам;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7) сформированность умения описывать и различать изученные классы органических веществ;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8) сформированность умения делать выводы, умозаключения из наблюдений, химических закономерностей, прогнозировать свойства неизученных веществ по аналогии с изученными;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>9) сформированность умения структурировать изученный материал и химическую информацию, получаемую из разных источников;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 10) сформированность собственной позиции по отношению к химической информации, получаемой из разных источников;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11) сформированность умения анализировать и оценивать последствия производственной и бытовой деятельности, связанной с переработкой органических веществ;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761F02">
        <w:rPr>
          <w:rFonts w:ascii="Times New Roman" w:hAnsi="Times New Roman" w:cs="Times New Roman"/>
          <w:sz w:val="24"/>
          <w:szCs w:val="24"/>
        </w:rPr>
        <w:t xml:space="preserve">12) овладение основами научного мышления, технологией исследовательской и проектной деятельности; </w:t>
      </w:r>
    </w:p>
    <w:p w:rsidR="00761F02" w:rsidRPr="00761F02" w:rsidRDefault="00761F02" w:rsidP="009F720E">
      <w:pPr>
        <w:spacing w:after="0" w:line="276" w:lineRule="auto"/>
        <w:ind w:firstLine="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02">
        <w:rPr>
          <w:rFonts w:ascii="Times New Roman" w:hAnsi="Times New Roman" w:cs="Times New Roman"/>
          <w:sz w:val="24"/>
          <w:szCs w:val="24"/>
        </w:rPr>
        <w:t>13) сформированность умения проводить эксперименты разной дидактической направленности; 14) сформированность умения оказывать первую помощь при отравлениях, ожогах и других травмах, связанных с веществами и лабораторным оборудованием.</w:t>
      </w:r>
    </w:p>
    <w:p w:rsidR="00E81E9E" w:rsidRPr="00761F02" w:rsidRDefault="00761F02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</w:t>
      </w:r>
      <w:r w:rsidR="00E81E9E" w:rsidRPr="00761F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ыпускник научится:</w:t>
      </w:r>
    </w:p>
    <w:p w:rsidR="00E81E9E" w:rsidRPr="00E81E9E" w:rsidRDefault="00E81E9E" w:rsidP="00D6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- раскрывать на примерах роль химии в формировании современной на-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учной картины мира и в практической деятельности человека;</w:t>
      </w:r>
    </w:p>
    <w:p w:rsidR="00E81E9E" w:rsidRPr="00E81E9E" w:rsidRDefault="00E81E9E" w:rsidP="00D6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-демонстрировать на примерах взаимосвязь между химией и другими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естественными науками;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-раскрывать на примерах положения теории химического строения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А. М. Бутлерова;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-понимать физический смысл периодического закона Д. И. Менделее-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ва и на его основе объяснять зависимость свойств химических элементов и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образованных ими веществ от электронного строения атомов;</w:t>
      </w:r>
    </w:p>
    <w:p w:rsidR="00E81E9E" w:rsidRPr="00E81E9E" w:rsidRDefault="00D6120E" w:rsidP="00E81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E81E9E"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многообразия веществ на основе общих представ-</w:t>
      </w:r>
      <w:r w:rsidR="00E81E9E"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лений об их составе и строении;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систематической международной номенклатуры как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 различения и идентификации веществ по их составу и строению;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-составлять молекулярные и структурные формулы органических веществ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носителей информации о строении вещества, его свойствах и принад-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лежности к определённому классу соединений;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-характеризовать органические вещества по составу, строению и свой-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ствам, устанавливать причинно-следственные связи между данными характе-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ристиками вещества;</w:t>
      </w:r>
    </w:p>
    <w:p w:rsidR="00E81E9E" w:rsidRPr="00E81E9E" w:rsidRDefault="00D6120E" w:rsidP="00E81E9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81E9E"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химических реакций, раскрывающих характерные</w:t>
      </w:r>
      <w:r w:rsidR="00E81E9E"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свойства типичных представителей классов органических веществ, с целью</w:t>
      </w:r>
      <w:r w:rsidR="00E81E9E"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идентификации и объяснения области применения;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прогнозировать возможность протекания химических реакций на основе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знаний о типах химической связи в молекулах реагентов и их реакционной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способности;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знания о составе, строении и химических свойствах ве-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ществ для их безопасного применения в практической деятельности;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-приводить примеры практического использования продуктов переработ-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 нефти и природного газа, высокомолекулярных соединений (полиэтилена,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синтетического каучука, ацетатного волокна);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опыты по распознаванию органических веществ (глицерина,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уксусной кислоты, непредельных жиров, глюкозы, крахмала, белков) в соста-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 пищевых продуктов и косметических средств;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-владеть правилами и приёмами безопасной работы с химическими ве-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ществами и лабораторным оборудованием;</w:t>
      </w:r>
    </w:p>
    <w:p w:rsidR="00E81E9E" w:rsidRPr="00E81E9E" w:rsidRDefault="00E81E9E" w:rsidP="00E81E9E">
      <w:pPr>
        <w:widowControl w:val="0"/>
        <w:tabs>
          <w:tab w:val="left" w:pos="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 зависимость скорости химической реакции и смещения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химического равновесия от различных факторов с целью определения опти-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мальных условий протекания химических процессов;</w:t>
      </w:r>
    </w:p>
    <w:p w:rsidR="00E81E9E" w:rsidRPr="00E81E9E" w:rsidRDefault="00E81E9E" w:rsidP="00E81E9E">
      <w:pPr>
        <w:widowControl w:val="0"/>
        <w:tabs>
          <w:tab w:val="left" w:pos="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-приводить примеры гидролиза солей в повседневной жизни человека;</w:t>
      </w:r>
    </w:p>
    <w:p w:rsidR="00E81E9E" w:rsidRPr="00E81E9E" w:rsidRDefault="00E81E9E" w:rsidP="00E81E9E">
      <w:pPr>
        <w:widowControl w:val="0"/>
        <w:tabs>
          <w:tab w:val="left" w:pos="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-приводить примеры окислительно-восстановительных реакций в приро-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де, производственных процессах и жизнедеятельности организмов;</w:t>
      </w:r>
    </w:p>
    <w:p w:rsidR="00E81E9E" w:rsidRPr="00E81E9E" w:rsidRDefault="00E81E9E" w:rsidP="00E81E9E">
      <w:pPr>
        <w:widowControl w:val="0"/>
        <w:tabs>
          <w:tab w:val="left" w:pos="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-приводить примеры химических реакций, раскрывающих общие хими-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ческие свойства простых веществ — металлов и неметаллов;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расчёты на нахождение молекулярной формулы углеводорода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продуктам сгорания и по его относительной плотности и массовым долям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элементов, входящих в его состав;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-владеть правилами безопасного обращения с едкими, горючими и ток-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сичными веществами, средствами бытовой химии;</w:t>
      </w:r>
    </w:p>
    <w:p w:rsidR="00E81E9E" w:rsidRPr="00E81E9E" w:rsidRDefault="00E81E9E" w:rsidP="00E81E9E">
      <w:pPr>
        <w:widowControl w:val="0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-осушествлять поиск химической информации по названиям, идентифи-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каторам, структурным формулам веществ;</w:t>
      </w:r>
    </w:p>
    <w:p w:rsidR="00E81E9E" w:rsidRPr="00E81E9E" w:rsidRDefault="00E81E9E" w:rsidP="00E81E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t>-критически  оценивать и интерпретировать химическую информацию,</w:t>
      </w: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содержащуюся в сообщениях средств массовой информации, ресурсах Ин-</w:t>
      </w: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тернета, научно-популярных статьях, с точки зрения естественно-научной</w:t>
      </w: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корректности в целях выявления ошибочных суждений и формирования соб-</w:t>
      </w:r>
      <w:r w:rsidRPr="00E8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ственной позиции;</w:t>
      </w:r>
    </w:p>
    <w:p w:rsidR="00E81E9E" w:rsidRPr="00E81E9E" w:rsidRDefault="00E81E9E" w:rsidP="00E81E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-представлять пути решения глобальных проблем, стоящих перед чело-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вечеством (экологических, энергетических, сырьевых), и роль химии в реше-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нии этих проблем.</w:t>
      </w:r>
    </w:p>
    <w:p w:rsidR="00E81E9E" w:rsidRPr="00761F02" w:rsidRDefault="00E81E9E" w:rsidP="00E81E9E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61F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81E9E" w:rsidRPr="00E81E9E" w:rsidRDefault="00E81E9E" w:rsidP="00E81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иллюстрировать примерами становление и эволюцию органической хи-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мии как науки на различных исторических этапах её развития;</w:t>
      </w:r>
    </w:p>
    <w:p w:rsidR="00E81E9E" w:rsidRPr="00E81E9E" w:rsidRDefault="00E81E9E" w:rsidP="00E81E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-использовать методы научного познания при выполнении проектов и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учебно-исследовательских задач по изучению свойств, способов получения и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распознавания органических веществ;</w:t>
      </w:r>
    </w:p>
    <w:p w:rsidR="00E81E9E" w:rsidRPr="00E81E9E" w:rsidRDefault="00E81E9E" w:rsidP="00E81E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-обьяснять природу и способы образования химической связи: ковалент-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ной (полярной, неполярной), ионной, металлической, водородной — с целью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определения химической активности веществ;</w:t>
      </w:r>
    </w:p>
    <w:p w:rsidR="00E81E9E" w:rsidRPr="00E81E9E" w:rsidRDefault="00E81E9E" w:rsidP="00E81E9E">
      <w:pPr>
        <w:widowControl w:val="0"/>
        <w:tabs>
          <w:tab w:val="left" w:pos="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-устанавливать генетическую связь между классами органических ве-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ществ для обоснования принципиальной возможности получения органиче-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ских соединений заданного состава и строения;</w:t>
      </w:r>
    </w:p>
    <w:p w:rsidR="00E81E9E" w:rsidRPr="00E81E9E" w:rsidRDefault="00E81E9E" w:rsidP="00E81E9E">
      <w:pPr>
        <w:widowControl w:val="0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-устанавливать взаимосвязи между фактами и теорией, причиной и след-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ствием при анализе проблемных ситуаций и обосновании принимаемых ре-</w:t>
      </w:r>
      <w:r w:rsidRPr="00E81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шений на основе химических знаний.</w:t>
      </w: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0" w:name="_Toc51077773"/>
      <w:r w:rsidRPr="00E81E9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Содержание тем учебного курса</w:t>
      </w:r>
      <w:bookmarkEnd w:id="0"/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14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2"/>
      <w:bookmarkEnd w:id="1"/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1.Теория химического строения органических соединений.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химических связей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Органические вещества. Органическая химия. Становление органической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химии как науки. Теория химического строения веществ. Углеродный скелет.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Изомерия. Изомеры.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Состояние электронов в атоме. Энергетические уровни и подуровни. Элек-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тронные орбитали. 5-Электроны и д-электроны. Спин электрона. Спаренные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электроны. Электронная конфигурация. Графические электронные формулы.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Электронная природа химических связей, я-связь и 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-связь. Метод валент-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ных связей.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Классификация органических соединений. Функциональная группа.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Тема2.Углеводороды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Предельные углеводороды (алканы). Возбуждённое состояние атома угле-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рода. Гибридизация атомных орбиталей. Электронное и пространственное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строение алканов.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Гомологи. Гомологическая разность. Гомологический ряд. Международная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номенклатура органических веществ. Изомерия углеродного скелета. Метан. Получение, физические и химические свойства метана. Реакции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замещения (галогенирование), дегидрирования и изомеризации алканов.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Цепные реакции. Свободные радикалы. Галогенопроизводные алканов. Кратные связи. Непредельные углеводороды. Алкены. Строение молекул, гомология, номенклатура и изомерия, хр2-Гибридизация. Этен (этилен). Изомерия положения двойной связи. Пространственная изомерия (стереоизомерия). Получение и химические свойства алкенов. Реакции присоединения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(гидрирование, галогенирование, гидратация), окисления и полимеризации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алкенов. Правило Марковникова. Высокомолекулярные соединения. Качест-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венные реакции на двойную связь. Алкадиены (диеновые углеводороды). Изомерия и номенклатура. Дивинил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(бутадиен-1,3). Изопрен (2-метилбутадиен-1,3). Сопряжённые двойные связи.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Получение и химические свойства алкадиенов. Реакции присоединения (га-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логенирования) и полимеризации алкадиенов. Алкины. Ацетилен (этин) и его гомологи. Изомерия и номенклатура.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Межклассовая изомерия, хр-Гибридизация. Химические свойства алкинов.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Реакции присоединения, окисления и полимеризации алкинов. Арены (ароматические углеводороды). Изомерия и номенклатура. Бензол.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Бензольное кольцо. Толуол. Изомерия заместителей. Химические свойства бензола и его гомологов. Реакции замещения (гало-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генирование, нитрование), окисления и присоединения аренов. Пестициды.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Генетическая связь аренов с другими углеводородами.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Природные источники углеводородов. Природный газ. Нефть. Попутные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нефтяные газы. Каменный уголь.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Переработка нефти. Перегонка нефти. Ректификационная колонна. Бен-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зин. Лигроин. Керосин. Крекинг нефтепродуктов. Термический и каталити-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ческий крекинги. Пиролиз.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3.Кислородсодержащиеорганические соединения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Кислородсодержащие органические соединения. Одноатомные предельные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спирты. Функциональная группа спиртов. Изомерия и номенклатура спир-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тов. Метанол (метиловый спирт). Этанол (этиловый спирт). Первичный, вто-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ричный и третичный атомы углерода. Водородная связь.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Получение и химические свойства спиртов. Спиртовое брожение. Фер-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менты. Водородные связи. Физиологическое действие метанола и этанола.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Алкоголизм.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Многоатомные спирты. Этиленгликоль. Глицерин. Химические свойства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предельных многоатомных спиртов. Качественная реакция на многоатомные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спирты.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Фенолы. Ароматические спирты. Химические свойства фенола. Качест-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венная реакция на фенол.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Карбонильные соединения. Карбонильная группа. Альдегидная группа.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Альдегиды. Кетоны. Изомерия и номенклатура.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 химические свойства альдегидов. Реакции окисления и при-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соединения альдегидов. Качественные реакции на альдегиды.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Карбоновые кислоты. Карбоксильная группа (карбоксогруппа). Изомерия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номенклатура карбоновых кислот. Одноосновные предельные карбоновые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кислоты. Получение одноосновных предельных карбоновых кислот. Хими-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ческие свойства одноосновных предельных карбоновых кислот. Муравьиная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кислота. Уксусная кислота. Ацетаты.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эфиры. Номенклатура. Получение, химические свойства слож-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ных эфиров. Реакция этерификации. Щелочной гидролиз сложного эфира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(омыление).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Жиры. Твёрдые жиры, жидкие жиры. Синтетические моющие средства.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Углеводы. Моносахариды. Глюкоза. Фруктоза. Олигосахариды. Дисахари-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ды. Сахароза.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Полисахариды. Крахмал. Гликоген. Реакция поликонденсации. Качествен-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ная реакция на крахмал. Целлюлоза. Ацетилцеллюлоза. Классификация во-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локон.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4.Азотсодержащие органические соединения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Азотсодержащие органические соединения. Амины. Аминогруппа. Анилин.Получение и химические свойства анилина.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Аминокислоты. Изомерия и номенклатура. Биполярный ион. Пептидная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(амидная) группа. Пептидная (амидная) связь. Химические свойства амино-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кислот. Пептиды. Полипептиды. Глицин.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Белки. Структура белковой молекулы (первичная, вторичная, третичная,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четвертичная). Химические свойства белков. Денатурация и гидролиз белков.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Цветные реакции на белки.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Азотсодержащие гетероциклические соединения. Пиридин. Пиррол. Пири-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мидин. Пурин. Азотистые основания.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Нуклеиновые кислоты. Нуклеотиды. Комплементарные азотистые основа-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Химия и здоровье человека. Фармакологическая химия.</w:t>
      </w:r>
    </w:p>
    <w:p w:rsidR="005543BB" w:rsidRDefault="005543BB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5.Химия полимеров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Полимеры. Степень полимеризации. Мономер. Структурное звено. Термо-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пластичные полимеры. Стереорегулярные полимеры. Полиэтилен. Полипро-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пилен. Политетрафторэтилен.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Термореактивные полимеры. Фенолоформальдегидные смолы. Пластмас-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сы. Фенопласты. Аминопласты. Пенопласты.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Природный каучук. Резина. Эбонит.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 каучуки.</w:t>
      </w:r>
    </w:p>
    <w:p w:rsidR="00E81E9E" w:rsidRPr="00E81E9E" w:rsidRDefault="00E81E9E" w:rsidP="00E81E9E">
      <w:pPr>
        <w:autoSpaceDE w:val="0"/>
        <w:autoSpaceDN w:val="0"/>
        <w:adjustRightInd w:val="0"/>
        <w:spacing w:after="168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 волокна. Капрон. Лавсан.</w:t>
      </w:r>
    </w:p>
    <w:p w:rsidR="00E81E9E" w:rsidRPr="00E81E9E" w:rsidRDefault="00E81E9E" w:rsidP="00E81E9E">
      <w:pPr>
        <w:autoSpaceDE w:val="0"/>
        <w:autoSpaceDN w:val="0"/>
        <w:adjustRightInd w:val="0"/>
        <w:spacing w:after="101" w:line="240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2" w:name="bookmark4"/>
      <w:bookmarkEnd w:id="2"/>
    </w:p>
    <w:p w:rsidR="00E81E9E" w:rsidRPr="00E81E9E" w:rsidRDefault="00E81E9E" w:rsidP="00E81E9E">
      <w:pPr>
        <w:autoSpaceDE w:val="0"/>
        <w:autoSpaceDN w:val="0"/>
        <w:adjustRightInd w:val="0"/>
        <w:spacing w:after="101" w:line="240" w:lineRule="auto"/>
        <w:ind w:left="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bookmarkStart w:id="3" w:name="bookmark5"/>
      <w:bookmarkEnd w:id="3"/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1.Теоретические основы химии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Важнейшие химические понятия и законы. Химический элемент. Атом-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ный номер. Массовое число. Нуклиды. Радионуклиды. Изотопы.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Закон сохранения массы веществ. Закон сохранения и превращения энер-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гии. Дефект массы.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Периодический закон. Электронная конфигурация. Графическая элек-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тронная формула. Распределение электронов в атомах элементов малых и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больших периодов, </w:t>
      </w:r>
      <w:r w:rsidRPr="00E81E9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s</w:t>
      </w:r>
      <w:r w:rsidRPr="00E81E9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-, р-, </w:t>
      </w:r>
      <w:r w:rsidRPr="00E81E9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d</w:t>
      </w:r>
      <w:r w:rsidRPr="00E81E9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 /-элементы. Лантаноиды. Актиноиды. Искус-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ственно полученные элементы. Валентность. Валентные возможности атомов.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Водородные соединения.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Строение вещества. Ионная связь. Ковалентная (полярная и неполярная)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связь. Электронная формула. Металлическая связь. Водородная связь..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Гибридизация атомных орбиталей.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Кристаллы: атомные, молекулярные, ионные, металлические. Элементар-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ная ячейка.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Полиморфизм. Полиморфные модификации. Аллотропия. Изомерия. Го-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мология. Химический синтез.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Химические реакции. Окислительно-восстановительные реакции. Реакции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разложения, соединения, замещения, обмена. Экзотермические и эндотер-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мические реакции. Обратимые и необратимые реакции. Тепловой эффект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реакции. Закон Гесса. Термохимические уравнения. Теплота образования.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Теплота сгорания.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Скорость химической реакции. Активированный комплекс. Закон дейст-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вующих масс. Кинетическое уравнение реакции.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Катализ. Катализатор. Ингибитор. Гомогенный и гетерогенный катализ.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Каталитические реакции.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Химическое равновесие. Принцип ЛеШателье.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Растворы. Дисперсные системы. Растворы. Грубодисперсные системы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(суспензии и эмульсии). Коллоидные растворы (золи). Аэрозоли.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Способы выражения концентрации растворов. Молярная концентрация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(молярность).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Электролиты. Электролитическая диссоциация. Степень диссоциации.</w:t>
      </w: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  <w:t>Константа диссоциации. Водородный показатель. Реакции ионного обмена.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Гидролиз органических веществ. Гидролиз солей.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Электрохимические реакции. Гальванический элемент. Электроды. Анод.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Катод. Аккумулятор. Топливный элемент. Электрохимия.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стандартных электродных потенциалов. Стандартные условия. Стан-</w:t>
      </w: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дартный водородный электрод.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Коррозия металлов. Химическая и электрохимическая коррозия.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80" w:line="240" w:lineRule="auto"/>
        <w:ind w:firstLine="32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Электролиз. Электролиз водных растворов. Электролиз расплавов.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2.Неорганическая химия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Металлы. Способы получения металлов. Лёгкие и тяжёлые металлы. Лег-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коплавкие и тугоплавкие металлы. Металлические элементы А- и Б-групп.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Медь. Цинк. Титан. Хром. Железо. Никель. Платина.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Сплавы. Легирующие добавки. Чёрные металлы. Цветные металлы. Чугун.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Сталь. Легированные стали.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Оксиды и гидроксиды металлов.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Неметаллы. Простые вещества — неметаллы. Углерод. Кремний. Азот.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Фосфор. Кислород. Сера. Фтор. Хлор.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Кислотные оксиды. Кислородсодержащие кислоты. Серная кислота. Азот-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ная кислота.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Водородные соединения неметаллов.</w:t>
      </w:r>
    </w:p>
    <w:p w:rsidR="00E81E9E" w:rsidRPr="00E81E9E" w:rsidRDefault="00E81E9E" w:rsidP="00E81E9E">
      <w:pPr>
        <w:autoSpaceDE w:val="0"/>
        <w:autoSpaceDN w:val="0"/>
        <w:adjustRightInd w:val="0"/>
        <w:spacing w:after="76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Генетическая связь неорганических и органических веществ.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bookmarkStart w:id="4" w:name="bookmark6"/>
      <w:bookmarkEnd w:id="4"/>
      <w:r w:rsidRPr="00E81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3.Химия и жизнь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Химическая промышленность. Химическая технология.</w:t>
      </w:r>
    </w:p>
    <w:p w:rsidR="00E81E9E" w:rsidRPr="00E81E9E" w:rsidRDefault="00E81E9E" w:rsidP="00E81E9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Химико-технологические принципы промышленного получения металлов.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Чёрная металлургия. Производство чугуна. Доменная печь. Агломерация.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Производство стали. Кислородный конвертер. Безотходное производство.</w:t>
      </w:r>
    </w:p>
    <w:p w:rsidR="00E81E9E" w:rsidRPr="00E81E9E" w:rsidRDefault="00E81E9E" w:rsidP="00E81E9E">
      <w:pPr>
        <w:autoSpaceDE w:val="0"/>
        <w:autoSpaceDN w:val="0"/>
        <w:adjustRightInd w:val="0"/>
        <w:spacing w:after="196" w:line="240" w:lineRule="auto"/>
        <w:ind w:firstLine="320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Химия в быту. Продукты питания. Бытовая химия. Отделочные материа-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лы. Лекарственные препараты. Экологический мониторинг. Предельно допу-</w:t>
      </w:r>
      <w:r w:rsidRPr="00E81E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стимые концентрации.</w:t>
      </w:r>
    </w:p>
    <w:p w:rsidR="00E81E9E" w:rsidRPr="00E81E9E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E81E9E" w:rsidRDefault="00E81E9E" w:rsidP="00E81E9E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E9E" w:rsidRPr="00E81E9E" w:rsidRDefault="00E81E9E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Тематическое планирование</w:t>
      </w:r>
    </w:p>
    <w:p w:rsidR="00E81E9E" w:rsidRPr="00E81E9E" w:rsidRDefault="00E81E9E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Учебно – тематический план для 10 класса</w:t>
      </w:r>
    </w:p>
    <w:tbl>
      <w:tblPr>
        <w:tblStyle w:val="a4"/>
        <w:tblW w:w="0" w:type="auto"/>
        <w:tblInd w:w="0" w:type="dxa"/>
        <w:tblLook w:val="04A0"/>
      </w:tblPr>
      <w:tblGrid>
        <w:gridCol w:w="456"/>
        <w:gridCol w:w="5544"/>
        <w:gridCol w:w="1156"/>
        <w:gridCol w:w="2472"/>
      </w:tblGrid>
      <w:tr w:rsidR="00FC193D" w:rsidRPr="00E81E9E" w:rsidTr="00FC193D">
        <w:trPr>
          <w:trHeight w:val="1175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E81E9E">
              <w:rPr>
                <w:rFonts w:eastAsia="Calibri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E81E9E">
              <w:rPr>
                <w:rFonts w:eastAsia="Calibri"/>
                <w:b/>
                <w:i/>
                <w:sz w:val="24"/>
                <w:szCs w:val="24"/>
              </w:rPr>
              <w:t>Подразделы и темы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E81E9E">
              <w:rPr>
                <w:rFonts w:eastAsia="Calibri"/>
                <w:b/>
                <w:i/>
                <w:sz w:val="24"/>
                <w:szCs w:val="24"/>
              </w:rPr>
              <w:t>Кол-во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E81E9E">
              <w:rPr>
                <w:rFonts w:eastAsia="Calibri"/>
                <w:b/>
                <w:i/>
                <w:sz w:val="24"/>
                <w:szCs w:val="24"/>
              </w:rPr>
              <w:t>Учебных часов</w:t>
            </w:r>
          </w:p>
        </w:tc>
        <w:tc>
          <w:tcPr>
            <w:tcW w:w="2472" w:type="dxa"/>
          </w:tcPr>
          <w:p w:rsidR="00FC193D" w:rsidRPr="00B74F77" w:rsidRDefault="00FC193D" w:rsidP="00FC193D">
            <w:pPr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Модуль рабочей программы воспитания «Школьный урок»</w:t>
            </w:r>
          </w:p>
        </w:tc>
      </w:tr>
      <w:tr w:rsidR="00FC193D" w:rsidRPr="00E81E9E" w:rsidTr="00FC193D">
        <w:trPr>
          <w:trHeight w:val="269"/>
        </w:trPr>
        <w:tc>
          <w:tcPr>
            <w:tcW w:w="456" w:type="dxa"/>
          </w:tcPr>
          <w:p w:rsidR="00FC193D" w:rsidRPr="00FC193D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</w:rPr>
            </w:pPr>
            <w:r w:rsidRPr="00E81E9E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8D7B09" w:rsidRDefault="00FC193D" w:rsidP="00FC193D">
            <w:pPr>
              <w:rPr>
                <w:rStyle w:val="CharAttribute501"/>
                <w:i w:val="0"/>
                <w:sz w:val="24"/>
                <w:szCs w:val="24"/>
              </w:rPr>
            </w:pPr>
            <w:r>
              <w:rPr>
                <w:rStyle w:val="CharAttribute501"/>
                <w:rFonts w:eastAsia="№Е"/>
                <w:sz w:val="24"/>
                <w:szCs w:val="24"/>
              </w:rPr>
              <w:t>-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t xml:space="preserve">устанавливать доверительные отношения между педагогическим работником и его учащимися,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lastRenderedPageBreak/>
              <w:t>способствующих позитивному восприятию учащимися требований и просьб педагогического работника, привлекать их внимание к обсуждаемой на уроке информации, активизировать  их познавательную  деятельность;</w:t>
            </w:r>
          </w:p>
          <w:p w:rsidR="00FC193D" w:rsidRPr="008D7B09" w:rsidRDefault="00FC193D" w:rsidP="00FC193D">
            <w:pPr>
              <w:ind w:right="-1"/>
              <w:rPr>
                <w:rStyle w:val="CharAttribute501"/>
                <w:i w:val="0"/>
                <w:sz w:val="24"/>
                <w:szCs w:val="24"/>
              </w:rPr>
            </w:pPr>
            <w:r w:rsidRPr="008D7B09">
              <w:rPr>
                <w:rStyle w:val="CharAttribute501"/>
                <w:rFonts w:eastAsia="№Е"/>
                <w:sz w:val="24"/>
                <w:szCs w:val="24"/>
              </w:rPr>
              <w:t xml:space="preserve">- побуждать  учащихся соблюдать на уроке общепринятые нормы поведения, правила общения со старшими (педагогическими работниками)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br/>
              <w:t xml:space="preserve">и сверстниками (обучающимися), принципы учебной дисциплины </w:t>
            </w:r>
            <w:r w:rsidRPr="008D7B09">
              <w:rPr>
                <w:rStyle w:val="CharAttribute501"/>
                <w:rFonts w:eastAsia="№Е"/>
                <w:sz w:val="24"/>
                <w:szCs w:val="24"/>
              </w:rPr>
              <w:br/>
              <w:t xml:space="preserve">и самоорганизации; </w:t>
            </w:r>
          </w:p>
          <w:p w:rsidR="00FC193D" w:rsidRPr="008D7B09" w:rsidRDefault="00FC193D" w:rsidP="00FC193D">
            <w:pPr>
              <w:ind w:right="-1"/>
              <w:rPr>
                <w:sz w:val="24"/>
                <w:szCs w:val="24"/>
              </w:rPr>
            </w:pPr>
            <w:r w:rsidRPr="008D7B09">
              <w:rPr>
                <w:rStyle w:val="CharAttribute501"/>
                <w:rFonts w:eastAsia="№Е"/>
                <w:sz w:val="24"/>
                <w:szCs w:val="24"/>
              </w:rPr>
              <w:t xml:space="preserve">- привлекать  внимание учащихся к ценностному аспекту изучаемых  на уроках явлений, организовать  их работу с получаемой на уроке социально значимой информацией – инициировать ее обсуждение, высказывания учащимися своего мнения по ее поводу, выработки своего к ней отношения; </w:t>
            </w:r>
          </w:p>
          <w:p w:rsidR="00FC193D" w:rsidRPr="006A01D5" w:rsidRDefault="00FC193D" w:rsidP="00FC193D">
            <w:pPr>
              <w:rPr>
                <w:b/>
                <w:sz w:val="26"/>
                <w:szCs w:val="26"/>
              </w:rPr>
            </w:pPr>
            <w:r w:rsidRPr="008D7B09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- использовать </w:t>
            </w:r>
            <w:r w:rsidRPr="008D7B09">
              <w:rPr>
                <w:sz w:val="24"/>
                <w:szCs w:val="24"/>
              </w:rPr>
              <w:t xml:space="preserve">воспитательные возможности содержания учебного предмета через демонстрацию </w:t>
            </w:r>
            <w:r w:rsidRPr="008D7B09">
              <w:rPr>
                <w:sz w:val="24"/>
                <w:szCs w:val="24"/>
              </w:rPr>
              <w:lastRenderedPageBreak/>
              <w:t>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</w:t>
            </w: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Вводный инструктаж по охране труда.</w:t>
            </w:r>
          </w:p>
          <w:p w:rsidR="00FC193D" w:rsidRPr="00E81E9E" w:rsidRDefault="00FC193D" w:rsidP="00E81E9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Предмет органической химии. Органические соединения.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val="en-US" w:bidi="en-US"/>
              </w:rPr>
            </w:pPr>
            <w:r w:rsidRPr="00E81E9E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1. Теория  строения органических соединений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8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Валентность. Химическое строение органических веществ. Химические формулы и модели молекул.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Теория химического строения органических веществ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Практическая работа №1</w:t>
            </w:r>
            <w:r w:rsidRPr="00E81E9E">
              <w:rPr>
                <w:rFonts w:eastAsia="Calibri"/>
                <w:sz w:val="24"/>
                <w:szCs w:val="24"/>
              </w:rPr>
              <w:t xml:space="preserve"> Качественное определение углерода, водорода и хлора в органических веществах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Состояние электронов в атоме</w:t>
            </w:r>
          </w:p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Электронная природа химических связей в органических соединениях.</w:t>
            </w: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Классификация органических соединений.</w:t>
            </w:r>
          </w:p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8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Изомерия и ее виды.</w:t>
            </w:r>
          </w:p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835"/>
        </w:trPr>
        <w:tc>
          <w:tcPr>
            <w:tcW w:w="4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9</w:t>
            </w:r>
          </w:p>
        </w:tc>
        <w:tc>
          <w:tcPr>
            <w:tcW w:w="5544" w:type="dxa"/>
          </w:tcPr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Типы химических реакций в органической химии.</w:t>
            </w:r>
          </w:p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FC193D" w:rsidRPr="00E81E9E" w:rsidRDefault="00FC193D" w:rsidP="00E81E9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E81E9E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2. Предельные углеводороды - алканы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5</w:t>
            </w:r>
          </w:p>
        </w:tc>
        <w:tc>
          <w:tcPr>
            <w:tcW w:w="2472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lastRenderedPageBreak/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10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Стартовый контроль.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Анализ контрольной работы. Электронное и пространственное строение алканов.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Гомологи и изомеры алканов.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69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Метан – простейший представитель алканов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Алканы. Химические свойства. Применение.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E81E9E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3. Непредельные углеводороды (алкены, алкадиены, алкины)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9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Алкены: состав, строение, изомерия, номенклатура, получение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Л</w:t>
            </w:r>
            <w:r w:rsidRPr="00E81E9E">
              <w:rPr>
                <w:rFonts w:eastAsia="Calibri"/>
                <w:i/>
                <w:sz w:val="24"/>
                <w:szCs w:val="24"/>
              </w:rPr>
              <w:t>/о изготовление моделей углеводородов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val="en-US" w:bidi="en-US"/>
              </w:rPr>
            </w:pPr>
            <w:r w:rsidRPr="00E81E9E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Алкены. Химические свойства.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Обнаружение непредельных соединений в жидких нефтепродуктах.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E81E9E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Практическая работа №2</w:t>
            </w:r>
            <w:r w:rsidRPr="00E81E9E">
              <w:rPr>
                <w:rFonts w:eastAsia="Calibri"/>
                <w:sz w:val="24"/>
                <w:szCs w:val="24"/>
              </w:rPr>
              <w:t xml:space="preserve"> Получение этилена и опыты с ним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69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Обобщение и систематизация знаний по темам «Алканы» и «Алкены»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E81E9E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19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Алкадиены и каучуки.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835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Алкины: строение, изомерия, номенклатура, физические свойства, получение.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получение  и свойства ацетилена.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  <w:r w:rsidRPr="00E81E9E">
              <w:rPr>
                <w:iCs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val="en-US" w:bidi="en-US"/>
              </w:rPr>
            </w:pPr>
          </w:p>
        </w:tc>
      </w:tr>
      <w:tr w:rsidR="00FC193D" w:rsidRPr="00E81E9E" w:rsidTr="00FC193D">
        <w:trPr>
          <w:trHeight w:val="566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Ацетилен и его гомологи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Алкины: свойства, применение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Обобщение и систематизация знаний по теме непредельные углеводороды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283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4. Арены (ароматические углеводороды)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E81E9E">
              <w:rPr>
                <w:iCs/>
                <w:sz w:val="24"/>
                <w:szCs w:val="24"/>
                <w:lang w:bidi="en-US"/>
              </w:rPr>
              <w:t>5</w:t>
            </w:r>
          </w:p>
        </w:tc>
        <w:tc>
          <w:tcPr>
            <w:tcW w:w="2472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</w:t>
            </w:r>
            <w:r w:rsidRPr="00677D1C">
              <w:rPr>
                <w:sz w:val="24"/>
                <w:szCs w:val="24"/>
              </w:rPr>
              <w:lastRenderedPageBreak/>
              <w:t xml:space="preserve">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E81E9E" w:rsidTr="00FC193D">
        <w:trPr>
          <w:trHeight w:val="269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24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Бензол и его гомологи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850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Свойства бензола и его гомологов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b/>
                <w:i/>
                <w:sz w:val="24"/>
                <w:szCs w:val="24"/>
              </w:rPr>
              <w:t>Бензопирены как соединения, вызывающие злокачественный рост эпителия легких (канцерогенный эффект).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Решение задач на вывод формул органических веществ по известной относительной плотности и массовым долям элементов.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Решение задач на вывод формул органических веществ по известной относительной плотности и массовым долям элементов.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Обобщение сведений об углеводородах. Тестирование.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4. Природные источники и переработка углеводородов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29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Переработка нефти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ознакомление с коллекцией «Нефть и             нефтепродукты»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6. Спирты и фенолы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4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Одноатомные предельные спирты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32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</w:rPr>
            </w:pPr>
            <w:r w:rsidRPr="00E81E9E">
              <w:rPr>
                <w:sz w:val="24"/>
                <w:szCs w:val="24"/>
              </w:rPr>
              <w:t>Получение, химические свойства и применение одноатомных предельных спиртов</w:t>
            </w:r>
          </w:p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</w:rPr>
            </w:pPr>
            <w:r w:rsidRPr="00E81E9E">
              <w:rPr>
                <w:b/>
                <w:i/>
                <w:sz w:val="24"/>
                <w:szCs w:val="24"/>
              </w:rPr>
              <w:t>Физиологическое действие метанола и этанола. Алкоголизм, его последствия. Профилактика алкоголизма.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Рубежный контроль.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Предельные многоатомные спирты.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свойства глицерина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 xml:space="preserve">Анализ контрольной работы. Фенолы. Строение, получение, физические и химические свойства, применение. </w:t>
            </w:r>
            <w:r w:rsidRPr="00E81E9E">
              <w:rPr>
                <w:b/>
                <w:i/>
                <w:sz w:val="24"/>
                <w:szCs w:val="24"/>
              </w:rPr>
              <w:t>Влияние соединений фенола на здоровье. Возможные заболевания.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7. Альдегиды, кетоны и карбоновые кислоты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2472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Карбонильные соединения - альдегиды и кетоны: строение, изомерия, номенклатура, получение альдегидов.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Химические свойства альдегидов и кетонов. Применение формальдегида и ацетальдегида.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свойства формальдегида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37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Карбоновые  кислоты. Получение классификация, номенклатура, изомерия.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Химические свойства и применение одноосновных предельных карбоновых кислот</w:t>
            </w:r>
            <w:r w:rsidRPr="00E81E9E">
              <w:rPr>
                <w:rFonts w:eastAsia="Calibri"/>
                <w:b/>
                <w:sz w:val="24"/>
                <w:szCs w:val="24"/>
              </w:rPr>
              <w:t>.</w:t>
            </w:r>
            <w:r w:rsidRPr="00E81E9E">
              <w:rPr>
                <w:b/>
                <w:i/>
                <w:sz w:val="24"/>
                <w:szCs w:val="24"/>
              </w:rPr>
              <w:t xml:space="preserve"> Биологическая роль карбоновых кислот.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свойства уксусной кислоты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39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 xml:space="preserve">Практическая работа №3 </w:t>
            </w:r>
            <w:r w:rsidRPr="00E81E9E">
              <w:rPr>
                <w:rFonts w:eastAsia="Calibri"/>
                <w:sz w:val="24"/>
                <w:szCs w:val="24"/>
              </w:rPr>
              <w:t>Получение и свойства карбоновых кислот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 xml:space="preserve">Практическая работа №4 </w:t>
            </w:r>
            <w:r w:rsidRPr="00E81E9E">
              <w:rPr>
                <w:rFonts w:eastAsia="Calibri"/>
                <w:sz w:val="24"/>
                <w:szCs w:val="24"/>
              </w:rPr>
              <w:t>Решение экспериментальных задач на распознавание органических веществ.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8 Сложные эфиры. Жиры.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Высшие жирные кислоты. Пальмитиновая и стеариновая.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Сложные эфиры. Получение, их значение, применение.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Жиры. Моющие средства.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Повторение. Упражнения в составлении уравнений реакций с участием карбоновых  кислот, сложных эфиров, жиров, а также на генетическую связь.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9. Углеводы.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2472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 xml:space="preserve">- инициировать  и поддерживать исследовательскую  деятельность учащихся в рамках реализации ими </w:t>
            </w:r>
            <w:r w:rsidRPr="00677D1C">
              <w:rPr>
                <w:rStyle w:val="CharAttribute501"/>
                <w:rFonts w:eastAsia="№Е"/>
                <w:sz w:val="24"/>
                <w:szCs w:val="24"/>
              </w:rPr>
              <w:lastRenderedPageBreak/>
              <w:t>индивидуальных и групповых исследовательских проектов;</w:t>
            </w: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45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Углеводы, их классификация. Глюкоза.</w:t>
            </w:r>
          </w:p>
          <w:p w:rsidR="00FC193D" w:rsidRPr="00E81E9E" w:rsidRDefault="00FC193D" w:rsidP="00FC193D">
            <w:pPr>
              <w:jc w:val="both"/>
              <w:rPr>
                <w:b/>
                <w:i/>
                <w:sz w:val="24"/>
                <w:szCs w:val="24"/>
              </w:rPr>
            </w:pPr>
            <w:r w:rsidRPr="00E81E9E">
              <w:rPr>
                <w:b/>
                <w:i/>
                <w:sz w:val="24"/>
                <w:szCs w:val="24"/>
              </w:rPr>
              <w:t>Биологическая роль углеводов, их значение в жизни человека и общества.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Олигосахариды. Сахароза.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Полисахариды. Крахмал.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свойства крахмала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Целлюлоза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49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Практическая работа № 5</w:t>
            </w:r>
            <w:r w:rsidRPr="00E81E9E">
              <w:rPr>
                <w:rFonts w:eastAsia="Calibri"/>
                <w:sz w:val="24"/>
                <w:szCs w:val="24"/>
              </w:rPr>
              <w:t xml:space="preserve"> Решение экспериментальных задач на получение и распознавание органических веществ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Решение задач. Нахождение молекулярной формулы вещества по массе (объему) продуктов сгорания.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Обобщение и систематизация знаний, умений, навыков по теме «Кислородосодержащие органические соединения». Тестирование.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10. Азотсодержащие органические соединения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6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tabs>
                <w:tab w:val="center" w:pos="2376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Амины. Получение анилина из нитробензола.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Аминокислоты. Получение, строение, химические свойства, применение.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Белки. Получение, строение, химические свойства.  Биохимические функции белков.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E81E9E">
              <w:rPr>
                <w:rFonts w:eastAsia="Calibri"/>
                <w:i/>
                <w:sz w:val="24"/>
                <w:szCs w:val="24"/>
              </w:rPr>
              <w:t>Л/о свойства белков</w:t>
            </w:r>
          </w:p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</w:rPr>
            </w:pPr>
            <w:r w:rsidRPr="00E81E9E">
              <w:rPr>
                <w:b/>
                <w:i/>
                <w:sz w:val="24"/>
                <w:szCs w:val="24"/>
              </w:rPr>
              <w:t>Глобальная проблема белкового голодания и пути ее решения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Азотсодержащие гетероциклические соединения.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Нуклеиновые кислоты. Синтез в клетке, строение нуклеотида. Роль РНК и ДНК в хранении и передаче наследственной информации.</w:t>
            </w:r>
            <w:r w:rsidRPr="00E81E9E">
              <w:rPr>
                <w:b/>
                <w:i/>
                <w:sz w:val="24"/>
                <w:szCs w:val="24"/>
              </w:rPr>
              <w:t>Трансгенные формы животных и растений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Химия  и здоровье человека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Глава 11. Химия полимеров.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E81E9E">
              <w:rPr>
                <w:b/>
                <w:sz w:val="24"/>
                <w:szCs w:val="24"/>
                <w:lang w:bidi="en-US"/>
              </w:rPr>
              <w:t>11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Итоговый контроль</w:t>
            </w:r>
            <w:r w:rsidRPr="00E81E9E">
              <w:rPr>
                <w:rFonts w:eastAsia="Calibri"/>
                <w:sz w:val="24"/>
                <w:szCs w:val="24"/>
              </w:rPr>
              <w:t>. Синтетические полимеры.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59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Анализ контрольной работы. Конденсационные полимеры. Пенопласты.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lastRenderedPageBreak/>
              <w:t>60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Натуральный каучук.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61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Синтетические каучуки.</w:t>
            </w:r>
          </w:p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62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Синтетические волокна.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63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81E9E">
              <w:rPr>
                <w:rFonts w:eastAsia="Calibri"/>
                <w:b/>
                <w:sz w:val="24"/>
                <w:szCs w:val="24"/>
              </w:rPr>
              <w:t>Практическая работа №6 Распознавание пластмасс и волокон.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64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Генетическая связь между классами органических соединений..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65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Генетическая связь между классами органических соединений.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66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Решение задач.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67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Решение задач.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Органическая химия. Химия и человек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E81E9E" w:rsidTr="00FC193D">
        <w:trPr>
          <w:trHeight w:val="552"/>
        </w:trPr>
        <w:tc>
          <w:tcPr>
            <w:tcW w:w="4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544" w:type="dxa"/>
          </w:tcPr>
          <w:p w:rsidR="00FC193D" w:rsidRPr="00E81E9E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E81E9E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156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E81E9E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2472" w:type="dxa"/>
          </w:tcPr>
          <w:p w:rsidR="00FC193D" w:rsidRPr="00E81E9E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</w:tbl>
    <w:p w:rsidR="00E81E9E" w:rsidRPr="00E81E9E" w:rsidRDefault="00E81E9E" w:rsidP="00E81E9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543BB" w:rsidRDefault="005543BB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543BB" w:rsidRDefault="005543BB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543BB" w:rsidRDefault="005543BB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81E9E" w:rsidRPr="00E81E9E" w:rsidRDefault="00E81E9E" w:rsidP="00E81E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1E9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Учебно– тематический план для 11 класса</w:t>
      </w:r>
    </w:p>
    <w:p w:rsidR="00E81E9E" w:rsidRPr="00E81E9E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456"/>
        <w:gridCol w:w="5837"/>
        <w:gridCol w:w="1120"/>
        <w:gridCol w:w="2215"/>
      </w:tblGrid>
      <w:tr w:rsidR="00FC193D" w:rsidRPr="00E81E9E" w:rsidTr="00FC193D">
        <w:trPr>
          <w:trHeight w:val="1175"/>
        </w:trPr>
        <w:tc>
          <w:tcPr>
            <w:tcW w:w="456" w:type="dxa"/>
          </w:tcPr>
          <w:p w:rsidR="00FC193D" w:rsidRPr="003A7C1E" w:rsidRDefault="00FC193D" w:rsidP="003A7C1E">
            <w:pPr>
              <w:rPr>
                <w:rFonts w:eastAsia="Calibri"/>
                <w:i/>
                <w:sz w:val="24"/>
                <w:szCs w:val="24"/>
              </w:rPr>
            </w:pPr>
            <w:r w:rsidRPr="003A7C1E">
              <w:rPr>
                <w:rFonts w:eastAsia="Calibri"/>
                <w:i/>
                <w:sz w:val="24"/>
                <w:szCs w:val="24"/>
              </w:rPr>
              <w:t>№</w:t>
            </w:r>
          </w:p>
        </w:tc>
        <w:tc>
          <w:tcPr>
            <w:tcW w:w="5837" w:type="dxa"/>
          </w:tcPr>
          <w:p w:rsidR="00FC193D" w:rsidRPr="003A7C1E" w:rsidRDefault="00FC193D" w:rsidP="003A7C1E">
            <w:pPr>
              <w:rPr>
                <w:rFonts w:eastAsia="Calibri"/>
                <w:i/>
                <w:sz w:val="24"/>
                <w:szCs w:val="24"/>
              </w:rPr>
            </w:pPr>
            <w:r w:rsidRPr="003A7C1E">
              <w:rPr>
                <w:rFonts w:eastAsia="Calibri"/>
                <w:i/>
                <w:sz w:val="24"/>
                <w:szCs w:val="24"/>
              </w:rPr>
              <w:t>Подразделы и темы</w:t>
            </w:r>
          </w:p>
        </w:tc>
        <w:tc>
          <w:tcPr>
            <w:tcW w:w="1120" w:type="dxa"/>
          </w:tcPr>
          <w:p w:rsidR="00FC193D" w:rsidRPr="003A7C1E" w:rsidRDefault="00FC193D" w:rsidP="003A7C1E">
            <w:pPr>
              <w:rPr>
                <w:rFonts w:eastAsia="Calibri"/>
                <w:i/>
                <w:sz w:val="24"/>
                <w:szCs w:val="24"/>
              </w:rPr>
            </w:pPr>
            <w:r w:rsidRPr="003A7C1E">
              <w:rPr>
                <w:rFonts w:eastAsia="Calibri"/>
                <w:i/>
                <w:sz w:val="24"/>
                <w:szCs w:val="24"/>
              </w:rPr>
              <w:t>Кол-во</w:t>
            </w:r>
          </w:p>
          <w:p w:rsidR="00FC193D" w:rsidRPr="003A7C1E" w:rsidRDefault="00FC193D" w:rsidP="003A7C1E">
            <w:pPr>
              <w:rPr>
                <w:rFonts w:eastAsia="Calibri"/>
                <w:i/>
                <w:sz w:val="24"/>
                <w:szCs w:val="24"/>
              </w:rPr>
            </w:pPr>
            <w:r w:rsidRPr="003A7C1E">
              <w:rPr>
                <w:rFonts w:eastAsia="Calibri"/>
                <w:i/>
                <w:sz w:val="24"/>
                <w:szCs w:val="24"/>
              </w:rPr>
              <w:t>Учебных часов</w:t>
            </w:r>
          </w:p>
        </w:tc>
        <w:tc>
          <w:tcPr>
            <w:tcW w:w="2215" w:type="dxa"/>
          </w:tcPr>
          <w:p w:rsidR="00FC193D" w:rsidRPr="003A7C1E" w:rsidRDefault="00FC193D" w:rsidP="003A7C1E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Модуль рабочей программы воспитания «Школьный урок»</w:t>
            </w:r>
            <w:bookmarkStart w:id="5" w:name="_GoBack"/>
            <w:bookmarkEnd w:id="5"/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 Раздел 1. </w:t>
            </w:r>
            <w:r w:rsidRPr="005543BB">
              <w:rPr>
                <w:b/>
                <w:color w:val="333333"/>
                <w:sz w:val="24"/>
                <w:szCs w:val="24"/>
              </w:rPr>
              <w:t>Важнейшие химические понятия и законы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2215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 xml:space="preserve">- организовать </w:t>
            </w:r>
            <w:r w:rsidRPr="00677D1C">
              <w:rPr>
                <w:rStyle w:val="CharAttribute501"/>
                <w:rFonts w:eastAsia="№Е"/>
                <w:sz w:val="24"/>
                <w:szCs w:val="24"/>
              </w:rPr>
              <w:lastRenderedPageBreak/>
              <w:t>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Атом. Химический элемент. Изотопы. Просты е и сложные вещества.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2.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Закон сохранения массы веществ. Закон сохранения и превращения энергии.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3.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Закон постоянства состава.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</w:tcPr>
          <w:p w:rsidR="00FC193D" w:rsidRPr="005543BB" w:rsidRDefault="00FC193D" w:rsidP="00FC193D">
            <w:pPr>
              <w:rPr>
                <w:rFonts w:eastAsia="Calibri"/>
                <w:b/>
                <w:sz w:val="24"/>
                <w:szCs w:val="24"/>
              </w:rPr>
            </w:pPr>
            <w:r w:rsidRPr="005543BB">
              <w:rPr>
                <w:b/>
                <w:bCs/>
                <w:color w:val="333333"/>
                <w:sz w:val="24"/>
                <w:szCs w:val="24"/>
              </w:rPr>
              <w:t xml:space="preserve">Раздел 2. Периодический закон и ПСХЭ Д.И. Менделеева </w:t>
            </w:r>
            <w:r>
              <w:rPr>
                <w:b/>
                <w:bCs/>
                <w:color w:val="333333"/>
                <w:sz w:val="24"/>
                <w:szCs w:val="24"/>
              </w:rPr>
              <w:t xml:space="preserve">с точки зрения </w:t>
            </w:r>
            <w:r w:rsidRPr="005543BB">
              <w:rPr>
                <w:b/>
                <w:bCs/>
                <w:color w:val="333333"/>
                <w:sz w:val="24"/>
                <w:szCs w:val="24"/>
              </w:rPr>
              <w:t>учения</w:t>
            </w:r>
            <w:r>
              <w:rPr>
                <w:b/>
                <w:bCs/>
                <w:color w:val="333333"/>
                <w:sz w:val="24"/>
                <w:szCs w:val="24"/>
              </w:rPr>
              <w:t xml:space="preserve"> о строении атома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4.</w:t>
            </w:r>
          </w:p>
        </w:tc>
        <w:tc>
          <w:tcPr>
            <w:tcW w:w="5837" w:type="dxa"/>
          </w:tcPr>
          <w:p w:rsidR="00FC193D" w:rsidRPr="005543BB" w:rsidRDefault="00FC193D" w:rsidP="00FC193D">
            <w:pPr>
              <w:rPr>
                <w:rFonts w:eastAsia="Calibri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Строение электронных оболочек атомов химических элементов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5.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6.</w:t>
            </w:r>
          </w:p>
        </w:tc>
        <w:tc>
          <w:tcPr>
            <w:tcW w:w="5837" w:type="dxa"/>
          </w:tcPr>
          <w:p w:rsidR="00FC193D" w:rsidRPr="005543BB" w:rsidRDefault="00FC193D" w:rsidP="00FC193D">
            <w:pPr>
              <w:rPr>
                <w:rFonts w:eastAsia="Calibri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Валентность. Валентные возможности и размеры атомов химических элементов. Решение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</w:tcPr>
          <w:p w:rsidR="00FC193D" w:rsidRPr="005543BB" w:rsidRDefault="00FC193D" w:rsidP="00FC193D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</w:tcPr>
          <w:p w:rsidR="00FC193D" w:rsidRPr="005543BB" w:rsidRDefault="00FC193D" w:rsidP="00FC193D">
            <w:pPr>
              <w:jc w:val="both"/>
              <w:rPr>
                <w:b/>
                <w:color w:val="333333"/>
                <w:sz w:val="24"/>
                <w:szCs w:val="24"/>
              </w:rPr>
            </w:pPr>
            <w:r w:rsidRPr="005543BB">
              <w:rPr>
                <w:b/>
                <w:color w:val="333333"/>
                <w:sz w:val="24"/>
                <w:szCs w:val="24"/>
              </w:rPr>
              <w:t>Раздел 3.  Строение вещества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8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center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7.</w:t>
            </w:r>
          </w:p>
        </w:tc>
        <w:tc>
          <w:tcPr>
            <w:tcW w:w="5837" w:type="dxa"/>
          </w:tcPr>
          <w:p w:rsidR="00FC193D" w:rsidRPr="005543BB" w:rsidRDefault="00FC193D" w:rsidP="00FC193D">
            <w:pPr>
              <w:jc w:val="both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Виды и механизмы образования химической связи</w:t>
            </w:r>
          </w:p>
          <w:p w:rsidR="00FC193D" w:rsidRPr="005543BB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397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Характеристики химической связи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Пространственное строение молекул неорганических и органических веществ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401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Типы кристаллических решеток и свойства веществ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jc w:val="center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11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Причины многообразия веществ. Решение расчетных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12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Дисперсные системы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13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color w:val="333333"/>
                <w:sz w:val="24"/>
                <w:szCs w:val="24"/>
              </w:rPr>
              <w:t>П.Р.№1 Приготовление растворов с заданной молярной концентрацией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14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Обобщение знаний по теме: Строение вещества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/>
                <w:color w:val="333333"/>
                <w:sz w:val="24"/>
                <w:szCs w:val="24"/>
              </w:rPr>
              <w:t>Раздел 4. Химические реакции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11</w:t>
            </w:r>
          </w:p>
        </w:tc>
        <w:tc>
          <w:tcPr>
            <w:tcW w:w="2215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15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Сущность и классификация химических реакций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16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17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Скорость химических реакций. Закон действующих масс. Катализ и катализатор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color w:val="333333"/>
                <w:sz w:val="24"/>
                <w:szCs w:val="24"/>
              </w:rPr>
              <w:t>ПР/Р№2 Влияние различных факторов на скорость химической реакции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Химическое равновесие. Принцип ЛеШателье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20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Производство серной кислоты контактным способом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21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Электролитическая диссоциация. Сильные и слабые электролиты.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22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Среда водных растворов. Водородный показатель (рН)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488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lastRenderedPageBreak/>
              <w:t>23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Реакции ионного обмена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66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24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25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Обобщение и повторение изученного материала. Решение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b/>
                <w:color w:val="333333"/>
                <w:sz w:val="24"/>
                <w:szCs w:val="24"/>
              </w:rPr>
            </w:pPr>
            <w:r w:rsidRPr="005543BB">
              <w:rPr>
                <w:b/>
                <w:color w:val="333333"/>
                <w:sz w:val="24"/>
                <w:szCs w:val="24"/>
              </w:rPr>
              <w:t>Раздел 5. Металлы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iCs/>
                <w:sz w:val="24"/>
                <w:szCs w:val="24"/>
                <w:lang w:bidi="en-US"/>
              </w:rPr>
            </w:pPr>
            <w:r w:rsidRPr="005543BB">
              <w:rPr>
                <w:iCs/>
                <w:sz w:val="24"/>
                <w:szCs w:val="24"/>
                <w:lang w:bidi="en-US"/>
              </w:rPr>
              <w:t>13</w:t>
            </w:r>
          </w:p>
        </w:tc>
        <w:tc>
          <w:tcPr>
            <w:tcW w:w="2215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26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83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27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Химические свойства 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269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Общие способы получения 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437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Электролиз растворов и расплавов веществ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30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Понятие о коррозии металлов. Способы защиты от коррозии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lastRenderedPageBreak/>
              <w:t>31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Металлы главных подгрупп (А-групп) ПСХЭ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32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33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34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35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Металлы побочных подгрупп (Б-групп) ПСХЭ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36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37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Сплавы металлов. Решение расчетных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Обобщение и повторение изученного материала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</w:tcPr>
          <w:p w:rsidR="00FC193D" w:rsidRPr="005543BB" w:rsidRDefault="00FC193D" w:rsidP="00FC19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5543BB">
              <w:rPr>
                <w:rFonts w:eastAsia="Calibri"/>
                <w:b/>
                <w:sz w:val="24"/>
                <w:szCs w:val="24"/>
              </w:rPr>
              <w:t>Раздел 4. Неметаллы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b/>
                <w:sz w:val="24"/>
                <w:szCs w:val="24"/>
                <w:lang w:bidi="en-US"/>
              </w:rPr>
            </w:pPr>
            <w:r w:rsidRPr="005543BB">
              <w:rPr>
                <w:b/>
                <w:sz w:val="24"/>
                <w:szCs w:val="24"/>
                <w:lang w:bidi="en-US"/>
              </w:rPr>
              <w:t>25</w:t>
            </w:r>
          </w:p>
        </w:tc>
        <w:tc>
          <w:tcPr>
            <w:tcW w:w="2215" w:type="dxa"/>
          </w:tcPr>
          <w:p w:rsidR="00FC193D" w:rsidRPr="00677D1C" w:rsidRDefault="00FC193D" w:rsidP="00FC193D">
            <w:pPr>
              <w:ind w:right="-1"/>
              <w:rPr>
                <w:sz w:val="24"/>
                <w:szCs w:val="24"/>
              </w:rPr>
            </w:pPr>
            <w:r w:rsidRPr="00677D1C">
              <w:rPr>
                <w:sz w:val="24"/>
                <w:szCs w:val="24"/>
              </w:rPr>
              <w:t xml:space="preserve">- включать в урок игровые процедуры, которые помогают поддержать мотивацию учащихся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FC193D" w:rsidRPr="00677D1C" w:rsidRDefault="00FC193D" w:rsidP="00FC193D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организовать шефство мотивированных и эрудированных учащихся над их неуспевающими одноклассниками;</w:t>
            </w:r>
          </w:p>
          <w:p w:rsidR="00FC193D" w:rsidRDefault="00FC193D" w:rsidP="00FC193D">
            <w:pPr>
              <w:rPr>
                <w:rFonts w:asciiTheme="minorHAnsi" w:hAnsiTheme="minorHAnsi"/>
                <w:sz w:val="26"/>
                <w:szCs w:val="26"/>
              </w:rPr>
            </w:pPr>
            <w:r w:rsidRPr="00677D1C">
              <w:rPr>
                <w:rStyle w:val="CharAttribute501"/>
                <w:rFonts w:eastAsia="№Е"/>
                <w:sz w:val="24"/>
                <w:szCs w:val="24"/>
              </w:rPr>
              <w:t>- инициировать  и поддерживать исследовательскую  деятельность учащихся в рамках реализации ими индивидуальных и групповых исследовательских проектов;</w:t>
            </w: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Химические элементы – неметаллы. Строение и свойства простых веществ- неметаллов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40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rPr>
                <w:sz w:val="24"/>
                <w:szCs w:val="24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lastRenderedPageBreak/>
              <w:t>41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42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Оксиды неметаллов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43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44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45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Кислородсодержащие кислоты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46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47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48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50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51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52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53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Решение качественных и расчетных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54</w:t>
            </w:r>
          </w:p>
        </w:tc>
        <w:tc>
          <w:tcPr>
            <w:tcW w:w="5837" w:type="dxa"/>
          </w:tcPr>
          <w:p w:rsidR="00FC193D" w:rsidRPr="005543BB" w:rsidRDefault="00FC193D" w:rsidP="00FC193D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Обобщение и систематизация знаний по теме Неметаллы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55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56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Генетическая связь неорганических веществ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57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Генетическая связь органических веществ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59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iCs/>
                <w:color w:val="333333"/>
                <w:sz w:val="24"/>
                <w:szCs w:val="24"/>
              </w:rPr>
              <w:t>ПР/Р №3 Решение экспериментальных задач по неорганической химии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60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iCs/>
                <w:color w:val="333333"/>
                <w:sz w:val="24"/>
                <w:szCs w:val="24"/>
              </w:rPr>
              <w:t>ПР/Р № 4 Решение экспериментальных задач по органической химии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61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iCs/>
                <w:color w:val="333333"/>
                <w:sz w:val="24"/>
                <w:szCs w:val="24"/>
              </w:rPr>
              <w:t>ПР/Р №5 Решение практических расчетных задач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62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bCs/>
                <w:iCs/>
                <w:color w:val="333333"/>
                <w:sz w:val="24"/>
                <w:szCs w:val="24"/>
              </w:rPr>
              <w:t>ПР/Р №6 Получение собирание и распознавание газов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63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Бытовая химическая грамотность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64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Обобщение и повторение изученного материала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65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66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67</w:t>
            </w:r>
          </w:p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5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93D" w:rsidRPr="005543BB" w:rsidRDefault="00FC193D" w:rsidP="00FC193D">
            <w:pPr>
              <w:spacing w:after="150"/>
              <w:rPr>
                <w:color w:val="333333"/>
                <w:sz w:val="24"/>
                <w:szCs w:val="24"/>
              </w:rPr>
            </w:pPr>
            <w:r w:rsidRPr="005543BB">
              <w:rPr>
                <w:color w:val="333333"/>
                <w:sz w:val="24"/>
                <w:szCs w:val="24"/>
              </w:rPr>
              <w:t>Резервное время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4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  <w:tr w:rsidR="00FC193D" w:rsidRPr="005543BB" w:rsidTr="00FC193D">
        <w:trPr>
          <w:trHeight w:val="552"/>
        </w:trPr>
        <w:tc>
          <w:tcPr>
            <w:tcW w:w="456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5837" w:type="dxa"/>
          </w:tcPr>
          <w:p w:rsidR="00FC193D" w:rsidRPr="005543BB" w:rsidRDefault="00FC193D" w:rsidP="00FC193D">
            <w:pPr>
              <w:jc w:val="both"/>
              <w:rPr>
                <w:rFonts w:eastAsia="Calibri"/>
                <w:sz w:val="24"/>
                <w:szCs w:val="24"/>
              </w:rPr>
            </w:pPr>
            <w:r w:rsidRPr="005543BB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120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  <w:r w:rsidRPr="005543BB">
              <w:rPr>
                <w:sz w:val="24"/>
                <w:szCs w:val="24"/>
                <w:lang w:bidi="en-US"/>
              </w:rPr>
              <w:t>68</w:t>
            </w:r>
          </w:p>
        </w:tc>
        <w:tc>
          <w:tcPr>
            <w:tcW w:w="2215" w:type="dxa"/>
          </w:tcPr>
          <w:p w:rsidR="00FC193D" w:rsidRPr="005543BB" w:rsidRDefault="00FC193D" w:rsidP="00FC193D">
            <w:pPr>
              <w:jc w:val="both"/>
              <w:rPr>
                <w:sz w:val="24"/>
                <w:szCs w:val="24"/>
                <w:lang w:bidi="en-US"/>
              </w:rPr>
            </w:pPr>
          </w:p>
        </w:tc>
      </w:tr>
    </w:tbl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E9E" w:rsidRPr="005543BB" w:rsidRDefault="00E81E9E" w:rsidP="00E81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1E2" w:rsidRPr="005543BB" w:rsidRDefault="00B541E2">
      <w:pPr>
        <w:rPr>
          <w:rFonts w:ascii="Times New Roman" w:hAnsi="Times New Roman" w:cs="Times New Roman"/>
          <w:sz w:val="24"/>
          <w:szCs w:val="24"/>
        </w:rPr>
      </w:pPr>
    </w:p>
    <w:sectPr w:rsidR="00B541E2" w:rsidRPr="005543BB" w:rsidSect="00E81E9E">
      <w:footerReference w:type="default" r:id="rId8"/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707" w:rsidRDefault="00F40707">
      <w:pPr>
        <w:spacing w:after="0" w:line="240" w:lineRule="auto"/>
      </w:pPr>
      <w:r>
        <w:separator/>
      </w:r>
    </w:p>
  </w:endnote>
  <w:endnote w:type="continuationSeparator" w:id="1">
    <w:p w:rsidR="00F40707" w:rsidRDefault="00F4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11" w:rsidRDefault="00FE0EC5">
    <w:pPr>
      <w:pStyle w:val="ac"/>
      <w:jc w:val="center"/>
    </w:pPr>
    <w:r>
      <w:fldChar w:fldCharType="begin"/>
    </w:r>
    <w:r w:rsidR="00A05511">
      <w:instrText>PAGE   \* MERGEFORMAT</w:instrText>
    </w:r>
    <w:r>
      <w:fldChar w:fldCharType="separate"/>
    </w:r>
    <w:r w:rsidR="00BD4F31" w:rsidRPr="00BD4F31">
      <w:rPr>
        <w:noProof/>
        <w:lang w:val="ru-RU"/>
      </w:rPr>
      <w:t>2</w:t>
    </w:r>
    <w:r>
      <w:fldChar w:fldCharType="end"/>
    </w:r>
  </w:p>
  <w:p w:rsidR="00A05511" w:rsidRDefault="00A0551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707" w:rsidRDefault="00F40707">
      <w:pPr>
        <w:spacing w:after="0" w:line="240" w:lineRule="auto"/>
      </w:pPr>
      <w:r>
        <w:separator/>
      </w:r>
    </w:p>
  </w:footnote>
  <w:footnote w:type="continuationSeparator" w:id="1">
    <w:p w:rsidR="00F40707" w:rsidRDefault="00F40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366499"/>
    <w:multiLevelType w:val="multilevel"/>
    <w:tmpl w:val="04BA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CB3085"/>
    <w:multiLevelType w:val="hybridMultilevel"/>
    <w:tmpl w:val="2D023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6441DA"/>
    <w:multiLevelType w:val="hybridMultilevel"/>
    <w:tmpl w:val="31EA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5C04AB"/>
    <w:multiLevelType w:val="multilevel"/>
    <w:tmpl w:val="6790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E1D5E"/>
    <w:multiLevelType w:val="multilevel"/>
    <w:tmpl w:val="B36C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3E431D"/>
    <w:multiLevelType w:val="hybridMultilevel"/>
    <w:tmpl w:val="8EDE4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8518F"/>
    <w:multiLevelType w:val="hybridMultilevel"/>
    <w:tmpl w:val="2416C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5A1D5B"/>
    <w:multiLevelType w:val="hybridMultilevel"/>
    <w:tmpl w:val="E536F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922B9E"/>
    <w:multiLevelType w:val="hybridMultilevel"/>
    <w:tmpl w:val="DD408BA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FC03A87"/>
    <w:multiLevelType w:val="hybridMultilevel"/>
    <w:tmpl w:val="33546B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14"/>
  </w:num>
  <w:num w:numId="5">
    <w:abstractNumId w:val="13"/>
  </w:num>
  <w:num w:numId="6">
    <w:abstractNumId w:val="3"/>
  </w:num>
  <w:num w:numId="7">
    <w:abstractNumId w:val="16"/>
  </w:num>
  <w:num w:numId="8">
    <w:abstractNumId w:val="11"/>
  </w:num>
  <w:num w:numId="9">
    <w:abstractNumId w:val="2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8"/>
  </w:num>
  <w:num w:numId="15">
    <w:abstractNumId w:val="12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E9E"/>
    <w:rsid w:val="002861BD"/>
    <w:rsid w:val="003A7C1E"/>
    <w:rsid w:val="003D5974"/>
    <w:rsid w:val="003F4C78"/>
    <w:rsid w:val="005543BB"/>
    <w:rsid w:val="00566FA2"/>
    <w:rsid w:val="005A3D97"/>
    <w:rsid w:val="00741E5F"/>
    <w:rsid w:val="007420A8"/>
    <w:rsid w:val="00761F02"/>
    <w:rsid w:val="00856699"/>
    <w:rsid w:val="008A54BF"/>
    <w:rsid w:val="00906275"/>
    <w:rsid w:val="009333F3"/>
    <w:rsid w:val="009F720E"/>
    <w:rsid w:val="00A05511"/>
    <w:rsid w:val="00A21B0C"/>
    <w:rsid w:val="00B541E2"/>
    <w:rsid w:val="00BA0761"/>
    <w:rsid w:val="00BA20FB"/>
    <w:rsid w:val="00BD4F31"/>
    <w:rsid w:val="00C1590E"/>
    <w:rsid w:val="00D36E38"/>
    <w:rsid w:val="00D6120E"/>
    <w:rsid w:val="00D74A57"/>
    <w:rsid w:val="00E81E9E"/>
    <w:rsid w:val="00F40707"/>
    <w:rsid w:val="00FC193D"/>
    <w:rsid w:val="00FC726D"/>
    <w:rsid w:val="00FE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0EC5"/>
  </w:style>
  <w:style w:type="paragraph" w:styleId="1">
    <w:name w:val="heading 1"/>
    <w:basedOn w:val="a0"/>
    <w:next w:val="a0"/>
    <w:link w:val="10"/>
    <w:qFormat/>
    <w:rsid w:val="00E81E9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6">
    <w:name w:val="heading 6"/>
    <w:basedOn w:val="a0"/>
    <w:next w:val="a0"/>
    <w:link w:val="60"/>
    <w:qFormat/>
    <w:rsid w:val="00E81E9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81E9E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60">
    <w:name w:val="Заголовок 6 Знак"/>
    <w:basedOn w:val="a1"/>
    <w:link w:val="6"/>
    <w:rsid w:val="00E81E9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semiHidden/>
    <w:rsid w:val="00E81E9E"/>
  </w:style>
  <w:style w:type="paragraph" w:customStyle="1" w:styleId="2">
    <w:name w:val="Знак2"/>
    <w:basedOn w:val="a0"/>
    <w:rsid w:val="00E81E9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2"/>
    <w:rsid w:val="00E81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0"/>
    <w:link w:val="21"/>
    <w:rsid w:val="00E81E9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81E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E81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basedOn w:val="a0"/>
    <w:next w:val="a7"/>
    <w:qFormat/>
    <w:rsid w:val="00E81E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OC Heading"/>
    <w:basedOn w:val="1"/>
    <w:next w:val="a0"/>
    <w:uiPriority w:val="39"/>
    <w:unhideWhenUsed/>
    <w:qFormat/>
    <w:rsid w:val="00E81E9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/>
    <w:uiPriority w:val="39"/>
    <w:rsid w:val="00E81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E81E9E"/>
    <w:rPr>
      <w:color w:val="0000FF"/>
      <w:u w:val="single"/>
    </w:rPr>
  </w:style>
  <w:style w:type="paragraph" w:styleId="aa">
    <w:name w:val="header"/>
    <w:basedOn w:val="a0"/>
    <w:link w:val="ab"/>
    <w:rsid w:val="00E81E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Верхний колонтитул Знак"/>
    <w:basedOn w:val="a1"/>
    <w:link w:val="aa"/>
    <w:rsid w:val="00E81E9E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footer"/>
    <w:basedOn w:val="a0"/>
    <w:link w:val="ad"/>
    <w:uiPriority w:val="99"/>
    <w:rsid w:val="00E81E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d">
    <w:name w:val="Нижний колонтитул Знак"/>
    <w:basedOn w:val="a1"/>
    <w:link w:val="ac"/>
    <w:uiPriority w:val="99"/>
    <w:rsid w:val="00E81E9E"/>
    <w:rPr>
      <w:rFonts w:ascii="Times New Roman" w:eastAsia="Times New Roman" w:hAnsi="Times New Roman" w:cs="Times New Roman"/>
      <w:sz w:val="24"/>
      <w:szCs w:val="24"/>
      <w:lang/>
    </w:rPr>
  </w:style>
  <w:style w:type="paragraph" w:styleId="ae">
    <w:name w:val="Balloon Text"/>
    <w:basedOn w:val="a0"/>
    <w:link w:val="af"/>
    <w:rsid w:val="00E81E9E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">
    <w:name w:val="Текст выноски Знак"/>
    <w:basedOn w:val="a1"/>
    <w:link w:val="ae"/>
    <w:rsid w:val="00E81E9E"/>
    <w:rPr>
      <w:rFonts w:ascii="Tahoma" w:eastAsia="Times New Roman" w:hAnsi="Tahoma" w:cs="Times New Roman"/>
      <w:sz w:val="16"/>
      <w:szCs w:val="16"/>
      <w:lang/>
    </w:rPr>
  </w:style>
  <w:style w:type="character" w:styleId="af0">
    <w:name w:val="page number"/>
    <w:basedOn w:val="a1"/>
    <w:rsid w:val="00E81E9E"/>
  </w:style>
  <w:style w:type="paragraph" w:customStyle="1" w:styleId="a">
    <w:name w:val="Перечень"/>
    <w:basedOn w:val="a0"/>
    <w:next w:val="a0"/>
    <w:link w:val="af1"/>
    <w:qFormat/>
    <w:rsid w:val="00E81E9E"/>
    <w:pPr>
      <w:numPr>
        <w:numId w:val="17"/>
      </w:numPr>
      <w:suppressAutoHyphens/>
      <w:spacing w:after="0" w:line="360" w:lineRule="auto"/>
      <w:ind w:left="0" w:firstLine="284"/>
      <w:jc w:val="both"/>
    </w:pPr>
    <w:rPr>
      <w:rFonts w:ascii="Calibri" w:eastAsia="Calibri" w:hAnsi="Calibri" w:cs="Times New Roman"/>
      <w:sz w:val="28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E81E9E"/>
    <w:rPr>
      <w:rFonts w:ascii="Calibri" w:eastAsia="Calibri" w:hAnsi="Calibri" w:cs="Times New Roman"/>
      <w:sz w:val="28"/>
      <w:u w:color="000000"/>
      <w:bdr w:val="nil"/>
      <w:lang w:eastAsia="ru-RU"/>
    </w:rPr>
  </w:style>
  <w:style w:type="paragraph" w:customStyle="1" w:styleId="Iniiaiieoaeno2">
    <w:name w:val="Iniiaiie oaeno (2)"/>
    <w:basedOn w:val="a0"/>
    <w:next w:val="a0"/>
    <w:uiPriority w:val="99"/>
    <w:rsid w:val="00E81E9E"/>
    <w:pPr>
      <w:widowControl w:val="0"/>
      <w:shd w:val="clear" w:color="000000" w:fill="FFFFFF"/>
      <w:autoSpaceDE w:val="0"/>
      <w:autoSpaceDN w:val="0"/>
      <w:adjustRightInd w:val="0"/>
      <w:spacing w:after="0" w:line="240" w:lineRule="exact"/>
      <w:ind w:firstLine="3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Iniiaiieoaeno20">
    <w:name w:val="Iniiaiie oaeno (2)_"/>
    <w:uiPriority w:val="99"/>
    <w:rsid w:val="00E81E9E"/>
    <w:rPr>
      <w:rFonts w:ascii="Times New Roman" w:eastAsia="Times New Roman" w:hAnsi="Times New Roman"/>
      <w:sz w:val="22"/>
    </w:rPr>
  </w:style>
  <w:style w:type="character" w:customStyle="1" w:styleId="Iniiaiieoaeno2Eonea">
    <w:name w:val="Iniiaiie oaeno (2) + Eo?nea"/>
    <w:uiPriority w:val="99"/>
    <w:rsid w:val="00E81E9E"/>
    <w:rPr>
      <w:rFonts w:ascii="Times New Roman" w:eastAsia="Times New Roman" w:hAnsi="Times New Roman"/>
      <w:i/>
      <w:sz w:val="22"/>
    </w:rPr>
  </w:style>
  <w:style w:type="paragraph" w:customStyle="1" w:styleId="Iiaienueeaoeiea">
    <w:name w:val="Iiaienu e ea?oeiea"/>
    <w:basedOn w:val="a0"/>
    <w:next w:val="a0"/>
    <w:uiPriority w:val="99"/>
    <w:rsid w:val="00E81E9E"/>
    <w:pPr>
      <w:widowControl w:val="0"/>
      <w:shd w:val="clear" w:color="000000" w:fill="FFFFFF"/>
      <w:autoSpaceDE w:val="0"/>
      <w:autoSpaceDN w:val="0"/>
      <w:adjustRightInd w:val="0"/>
      <w:spacing w:after="0" w:line="245" w:lineRule="exact"/>
      <w:ind w:firstLine="320"/>
    </w:pPr>
    <w:rPr>
      <w:rFonts w:ascii="Times New Roman" w:eastAsia="Times New Roman" w:hAnsi="Times New Roman" w:cs="Times New Roman"/>
      <w:lang w:eastAsia="ru-RU"/>
    </w:rPr>
  </w:style>
  <w:style w:type="character" w:customStyle="1" w:styleId="Iiaienueeaoeiea0">
    <w:name w:val="Iiaienu e ea?oeiea_"/>
    <w:uiPriority w:val="99"/>
    <w:rsid w:val="00E81E9E"/>
    <w:rPr>
      <w:rFonts w:ascii="Times New Roman" w:eastAsia="Times New Roman" w:hAnsi="Times New Roman"/>
      <w:sz w:val="22"/>
    </w:rPr>
  </w:style>
  <w:style w:type="paragraph" w:customStyle="1" w:styleId="Iniiaiieoaeno3">
    <w:name w:val="Iniiaiie oaeno (3)"/>
    <w:basedOn w:val="a0"/>
    <w:next w:val="a0"/>
    <w:uiPriority w:val="99"/>
    <w:rsid w:val="00E81E9E"/>
    <w:pPr>
      <w:widowControl w:val="0"/>
      <w:shd w:val="clear" w:color="000000" w:fill="FFFFFF"/>
      <w:autoSpaceDE w:val="0"/>
      <w:autoSpaceDN w:val="0"/>
      <w:adjustRightInd w:val="0"/>
      <w:spacing w:after="0" w:line="240" w:lineRule="exact"/>
      <w:ind w:firstLine="320"/>
      <w:jc w:val="both"/>
    </w:pPr>
    <w:rPr>
      <w:rFonts w:ascii="Times New Roman" w:eastAsia="Times New Roman" w:hAnsi="Times New Roman" w:cs="Times New Roman"/>
      <w:i/>
      <w:lang w:eastAsia="ru-RU"/>
    </w:rPr>
  </w:style>
  <w:style w:type="character" w:customStyle="1" w:styleId="Iniiaiieoaeno30">
    <w:name w:val="Iniiaiie oaeno (3)_"/>
    <w:uiPriority w:val="99"/>
    <w:rsid w:val="00E81E9E"/>
    <w:rPr>
      <w:rFonts w:ascii="Times New Roman" w:eastAsia="Times New Roman" w:hAnsi="Times New Roman"/>
      <w:i/>
      <w:sz w:val="22"/>
    </w:rPr>
  </w:style>
  <w:style w:type="paragraph" w:styleId="a7">
    <w:name w:val="Title"/>
    <w:basedOn w:val="a0"/>
    <w:next w:val="a0"/>
    <w:link w:val="af2"/>
    <w:uiPriority w:val="10"/>
    <w:qFormat/>
    <w:rsid w:val="00E81E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1"/>
    <w:link w:val="a7"/>
    <w:uiPriority w:val="10"/>
    <w:rsid w:val="00E81E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Attribute501">
    <w:name w:val="CharAttribute501"/>
    <w:rsid w:val="00FC193D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23</Pages>
  <Words>4781</Words>
  <Characters>27255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den.verkhotin95@outlook.com</cp:lastModifiedBy>
  <cp:revision>12</cp:revision>
  <dcterms:created xsi:type="dcterms:W3CDTF">2020-11-12T10:22:00Z</dcterms:created>
  <dcterms:modified xsi:type="dcterms:W3CDTF">2021-10-11T12:01:00Z</dcterms:modified>
</cp:coreProperties>
</file>